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29" w:rsidRDefault="00F3702A">
      <w:r>
        <w:rPr>
          <w:noProof/>
        </w:rPr>
        <mc:AlternateContent>
          <mc:Choice Requires="wpc">
            <w:drawing>
              <wp:inline distT="0" distB="0" distL="0" distR="0">
                <wp:extent cx="9833610" cy="6067425"/>
                <wp:effectExtent l="0" t="0" r="0" b="0"/>
                <wp:docPr id="17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7141" y="1889562"/>
                            <a:ext cx="1588565" cy="1485745"/>
                          </a:xfrm>
                          <a:prstGeom prst="chevron">
                            <a:avLst>
                              <a:gd name="adj" fmla="val 267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 w:rsidP="00F73A7C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 xml:space="preserve">     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15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березня -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1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3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квітня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Подання 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проектів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77135" y="1889562"/>
                            <a:ext cx="1607612" cy="1485745"/>
                          </a:xfrm>
                          <a:prstGeom prst="chevron">
                            <a:avLst>
                              <a:gd name="adj" fmla="val 27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до 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19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квітня</w:t>
                              </w:r>
                            </w:p>
                            <w:p w:rsidR="00C31189" w:rsidRPr="00D367E8" w:rsidRDefault="00C31189" w:rsidP="008E44CD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8E44CD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Попередня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перевірка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проектів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514259" y="1890832"/>
                            <a:ext cx="1484438" cy="1484475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 xml:space="preserve">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до 1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6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травня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Аналіз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проектів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виконавчими 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органами </w:t>
                              </w:r>
                            </w:p>
                            <w:p w:rsidR="00C31189" w:rsidRPr="00F73A7C" w:rsidRDefault="00C31189" w:rsidP="00F73A7C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885682" y="1889562"/>
                            <a:ext cx="1485708" cy="1485745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 w:rsidP="00F73A7C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F73A7C">
                                <w:rPr>
                                  <w:b/>
                                  <w:lang w:val="uk-UA"/>
                                </w:rPr>
                                <w:t xml:space="preserve"> 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21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травня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C31189" w:rsidRPr="00D367E8" w:rsidRDefault="00D367E8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</w:t>
                              </w:r>
                              <w:r w:rsidR="00C31189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Складання 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списків 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проектів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206" y="3832459"/>
                            <a:ext cx="1485708" cy="1580985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 w:rsidP="00F73A7C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до 2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4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травня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Розміщення 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списків 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проектів </w:t>
                              </w:r>
                            </w:p>
                            <w:p w:rsidR="00C31189" w:rsidRPr="00D367E8" w:rsidRDefault="00C31189" w:rsidP="00F73A7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на веб-сайті</w:t>
                              </w:r>
                            </w:p>
                            <w:p w:rsidR="00C31189" w:rsidRDefault="00C3118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84750" y="3832459"/>
                            <a:ext cx="1485708" cy="1580985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 w:rsidP="002A2854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      </w:t>
                              </w:r>
                            </w:p>
                            <w:p w:rsidR="00C31189" w:rsidRPr="00D367E8" w:rsidRDefault="00C31189" w:rsidP="002A2854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    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10 червня -    </w:t>
                              </w:r>
                            </w:p>
                            <w:p w:rsidR="00C31189" w:rsidRPr="00D367E8" w:rsidRDefault="00C31189" w:rsidP="002A2854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18 червня</w:t>
                              </w:r>
                            </w:p>
                            <w:p w:rsidR="00C31189" w:rsidRPr="00D367E8" w:rsidRDefault="00C31189" w:rsidP="00EE662F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EE662F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D367E8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</w:t>
                              </w:r>
                              <w:r w:rsidR="00C31189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Голосування </w:t>
                              </w: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за проекти</w:t>
                              </w:r>
                            </w:p>
                            <w:p w:rsidR="00C31189" w:rsidRPr="00984552" w:rsidRDefault="00C3118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079983" y="3832459"/>
                            <a:ext cx="1591105" cy="1580985"/>
                          </a:xfrm>
                          <a:prstGeom prst="chevron">
                            <a:avLst>
                              <a:gd name="adj" fmla="val 251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 w:rsidP="00EE662F">
                              <w:pPr>
                                <w:rPr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 xml:space="preserve">         </w:t>
                              </w:r>
                            </w:p>
                            <w:p w:rsidR="00C31189" w:rsidRPr="00D367E8" w:rsidRDefault="00C31189" w:rsidP="00EE662F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 xml:space="preserve">      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19 червня -</w:t>
                              </w:r>
                            </w:p>
                            <w:p w:rsidR="00C31189" w:rsidRPr="00D367E8" w:rsidRDefault="00C31189" w:rsidP="00EE662F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 2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5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червня</w:t>
                              </w:r>
                            </w:p>
                            <w:p w:rsidR="00C31189" w:rsidRPr="00D367E8" w:rsidRDefault="00C31189" w:rsidP="00EE662F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BD5DEB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</w:t>
                              </w:r>
                            </w:p>
                            <w:p w:rsidR="00C31189" w:rsidRPr="00D367E8" w:rsidRDefault="00C31189" w:rsidP="00D367E8">
                              <w:pPr>
                                <w:ind w:right="-50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Встановлення </w:t>
                              </w: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підсумків</w:t>
                              </w: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голосування</w:t>
                              </w:r>
                            </w:p>
                            <w:p w:rsidR="00C31189" w:rsidRPr="00984552" w:rsidRDefault="00C31189" w:rsidP="00984552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C31189" w:rsidRDefault="00C3118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547913" y="3832459"/>
                            <a:ext cx="1484438" cy="1580985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 w:rsidP="002A2854">
                              <w:pPr>
                                <w:rPr>
                                  <w:b/>
                                  <w:lang w:val="uk-UA"/>
                                </w:rPr>
                              </w:pPr>
                              <w:r w:rsidRPr="002A2854">
                                <w:rPr>
                                  <w:b/>
                                  <w:lang w:val="uk-UA"/>
                                </w:rPr>
                                <w:t xml:space="preserve">  </w:t>
                              </w:r>
                            </w:p>
                            <w:p w:rsidR="00C31189" w:rsidRPr="00D367E8" w:rsidRDefault="00C31189" w:rsidP="002A2854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 xml:space="preserve">   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до 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02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лип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ня </w:t>
                              </w:r>
                            </w:p>
                            <w:p w:rsidR="00C31189" w:rsidRPr="00D367E8" w:rsidRDefault="00C31189" w:rsidP="00632C04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632C04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Розміщення</w:t>
                              </w: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на веб-сайті   результатів голосування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799972" y="3832459"/>
                            <a:ext cx="1633009" cy="1580985"/>
                          </a:xfrm>
                          <a:prstGeom prst="chevron">
                            <a:avLst>
                              <a:gd name="adj" fmla="val 258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>
                              <w:pPr>
                                <w:rPr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 xml:space="preserve">   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 xml:space="preserve">  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до 25 грудня</w:t>
                              </w:r>
                            </w:p>
                            <w:p w:rsidR="00D367E8" w:rsidRPr="00D367E8" w:rsidRDefault="00D367E8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Включення </w:t>
                              </w: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проектів-   </w:t>
                              </w: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переможців до  </w:t>
                              </w:r>
                            </w:p>
                            <w:p w:rsidR="00C31189" w:rsidRPr="00D367E8" w:rsidRDefault="00D367E8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проекту бюджету на 2020</w:t>
                              </w:r>
                              <w:r w:rsidR="00C31189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рік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204410" y="3832459"/>
                            <a:ext cx="1423486" cy="1580985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Pr="00984552" w:rsidRDefault="00C31189">
                              <w:pPr>
                                <w:rPr>
                                  <w:b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20</w:t>
                              </w:r>
                              <w:r w:rsid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20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рік</w:t>
                              </w: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D367E8" w:rsidP="00D367E8">
                              <w:pPr>
                                <w:ind w:left="426" w:hanging="426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</w:t>
                              </w:r>
                              <w:r w:rsidR="00C31189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Реалізація</w:t>
                              </w: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проектів-</w:t>
                              </w:r>
                            </w:p>
                            <w:p w:rsidR="00C31189" w:rsidRPr="00D367E8" w:rsidRDefault="00C31189" w:rsidP="0098455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переможців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99970" y="518106"/>
                            <a:ext cx="1580946" cy="1215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189" w:rsidRDefault="00F3702A">
                              <w:pPr>
                                <w:rPr>
                                  <w:lang w:val="uk-UA"/>
                                </w:rPr>
                              </w:pPr>
                              <w:r w:rsidRPr="000A0B95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00175" cy="112395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0175" cy="1123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6823" y="632394"/>
                            <a:ext cx="6604417" cy="914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189" w:rsidRDefault="00C3118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C31189" w:rsidRPr="00984552" w:rsidRDefault="00C31189">
                              <w:pPr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  <w:t xml:space="preserve"> Етапи процесу</w:t>
                              </w:r>
                              <w:r w:rsidR="00D367E8"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  <w:t xml:space="preserve"> </w:t>
                              </w:r>
                              <w:r w:rsidR="00D367E8" w:rsidRPr="00984552"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  <w:t>Гром</w:t>
                              </w:r>
                              <w:bookmarkStart w:id="0" w:name="_GoBack"/>
                              <w:bookmarkEnd w:id="0"/>
                              <w:r w:rsidR="00D367E8" w:rsidRPr="00984552"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  <w:t>адський бюдже</w:t>
                              </w:r>
                              <w:r w:rsidR="00D367E8"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  <w:t>т м. Ірпінь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  <w:t xml:space="preserve"> у </w:t>
                              </w:r>
                              <w:r w:rsidRPr="00D367E8"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  <w:t>201</w:t>
                              </w:r>
                              <w:r w:rsidR="00D367E8" w:rsidRPr="00D367E8"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  <w:t>9</w:t>
                              </w:r>
                              <w:r w:rsidRPr="00D367E8">
                                <w:rPr>
                                  <w:b/>
                                  <w:i/>
                                  <w:sz w:val="36"/>
                                  <w:szCs w:val="36"/>
                                  <w:lang w:val="uk-UA"/>
                                </w:rPr>
                                <w:t>році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438716" y="1889562"/>
                            <a:ext cx="1638088" cy="1485745"/>
                          </a:xfrm>
                          <a:prstGeom prst="chevron">
                            <a:avLst>
                              <a:gd name="adj" fmla="val 275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67E8" w:rsidRDefault="00C31189">
                              <w:pPr>
                                <w:rPr>
                                  <w:b/>
                                  <w:lang w:val="uk-UA"/>
                                </w:rPr>
                              </w:pPr>
                              <w:r w:rsidRPr="00900B37">
                                <w:rPr>
                                  <w:b/>
                                  <w:lang w:val="uk-UA"/>
                                </w:rPr>
                                <w:t xml:space="preserve">   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до 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19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квітня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D367E8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</w:t>
                              </w:r>
                              <w:r w:rsid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Створення   </w:t>
                              </w:r>
                            </w:p>
                            <w:p w:rsidR="00C31189" w:rsidRPr="00D367E8" w:rsidRDefault="00C31189" w:rsidP="00D367E8">
                              <w:pPr>
                                <w:ind w:right="-288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  <w:r w:rsid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реєстру поданих   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проектів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928234" y="1889562"/>
                            <a:ext cx="1570787" cy="1504793"/>
                          </a:xfrm>
                          <a:prstGeom prst="chevron">
                            <a:avLst>
                              <a:gd name="adj" fmla="val 26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  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до 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24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квітня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    Передача  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   перевірених 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  проектів до </w:t>
                              </w:r>
                            </w:p>
                            <w:p w:rsidR="00C31189" w:rsidRPr="00D367E8" w:rsidRDefault="00C31189" w:rsidP="00D367E8">
                              <w:pPr>
                                <w:ind w:left="142" w:right="-512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структурних </w:t>
                              </w:r>
                              <w:r w:rsid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                                   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підрозділів ІМР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480629" y="3832459"/>
                            <a:ext cx="1485708" cy="1580985"/>
                          </a:xfrm>
                          <a:prstGeom prst="chevro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89" w:rsidRDefault="00C31189">
                              <w:pPr>
                                <w:rPr>
                                  <w:b/>
                                  <w:lang w:val="uk-UA"/>
                                </w:rPr>
                              </w:pP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до 0</w:t>
                              </w:r>
                              <w:r w:rsidR="00D367E8"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4</w:t>
                              </w: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червня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>
                              <w:pP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Оголошення  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         про   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голосування   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на офіційному   </w:t>
                              </w:r>
                            </w:p>
                            <w:p w:rsidR="00C31189" w:rsidRPr="00D367E8" w:rsidRDefault="00C31189">
                              <w:pP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367E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           сайті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774.3pt;height:477.75pt;mso-position-horizontal-relative:char;mso-position-vertical-relative:line" coordsize="98336,60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336;height:60674;visibility:visible;mso-wrap-style:square">
                  <v:fill o:detectmouseclick="t"/>
                  <v:path o:connecttype="none"/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8" type="#_x0000_t55" style="position:absolute;left:4571;top:18895;width:15886;height:1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">
                  <v:textbox>
                    <w:txbxContent>
                      <w:p w:rsidR="00C31189" w:rsidRDefault="00C31189" w:rsidP="00F73A7C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 xml:space="preserve">     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15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березня -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1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3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квітня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Подання 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проектів</w:t>
                        </w:r>
                      </w:p>
                    </w:txbxContent>
                  </v:textbox>
                </v:shape>
                <v:shape id="AutoShape 5" o:spid="_x0000_s1029" type="#_x0000_t55" style="position:absolute;left:19771;top:18895;width:16076;height:1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">
                  <v:textbox>
                    <w:txbxContent>
                      <w:p w:rsidR="00C31189" w:rsidRDefault="00C31189">
                        <w:pPr>
                          <w:rPr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до 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19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квітня</w:t>
                        </w:r>
                      </w:p>
                      <w:p w:rsidR="00C31189" w:rsidRPr="00D367E8" w:rsidRDefault="00C31189" w:rsidP="008E44CD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8E44CD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Попередня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перевірка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проектів</w:t>
                        </w:r>
                      </w:p>
                    </w:txbxContent>
                  </v:textbox>
                </v:shape>
                <v:shape id="AutoShape 6" o:spid="_x0000_s1030" type="#_x0000_t55" style="position:absolute;left:65142;top:18908;width:14844;height:1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">
                  <v:textbox>
                    <w:txbxContent>
                      <w:p w:rsidR="00C31189" w:rsidRDefault="00C31189">
                        <w:pPr>
                          <w:rPr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 xml:space="preserve">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до 1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6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травня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Аналіз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проектів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виконавчими 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органами </w:t>
                        </w:r>
                      </w:p>
                      <w:p w:rsidR="00C31189" w:rsidRPr="00F73A7C" w:rsidRDefault="00C31189" w:rsidP="00F73A7C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7" o:spid="_x0000_s1031" type="#_x0000_t55" style="position:absolute;left:78856;top:18895;width:14857;height:1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">
                  <v:textbox>
                    <w:txbxContent>
                      <w:p w:rsidR="00C31189" w:rsidRDefault="00C31189" w:rsidP="00F73A7C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F73A7C">
                          <w:rPr>
                            <w:b/>
                            <w:lang w:val="uk-UA"/>
                          </w:rPr>
                          <w:t xml:space="preserve"> 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21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травня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</w:p>
                      <w:p w:rsidR="00C31189" w:rsidRPr="00D367E8" w:rsidRDefault="00D367E8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</w:t>
                        </w:r>
                        <w:r w:rsidR="00C31189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Складання 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списків 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проектів </w:t>
                        </w:r>
                      </w:p>
                    </w:txbxContent>
                  </v:textbox>
                </v:shape>
                <v:shape id="AutoShape 8" o:spid="_x0000_s1032" type="#_x0000_t55" style="position:absolute;left:1092;top:38324;width:14857;height:1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">
                  <v:textbox>
                    <w:txbxContent>
                      <w:p w:rsidR="00C31189" w:rsidRDefault="00C31189" w:rsidP="00F73A7C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до 2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4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травня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Розміщення 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списків 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проектів </w:t>
                        </w:r>
                      </w:p>
                      <w:p w:rsidR="00C31189" w:rsidRPr="00D367E8" w:rsidRDefault="00C31189" w:rsidP="00F73A7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на веб-сайті</w:t>
                        </w:r>
                      </w:p>
                      <w:p w:rsidR="00C31189" w:rsidRDefault="00C31189"/>
                    </w:txbxContent>
                  </v:textbox>
                </v:shape>
                <v:shape id="AutoShape 9" o:spid="_x0000_s1033" type="#_x0000_t55" style="position:absolute;left:27847;top:38324;width:14857;height:1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">
                  <v:textbox>
                    <w:txbxContent>
                      <w:p w:rsidR="00C31189" w:rsidRDefault="00C31189" w:rsidP="002A2854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</w:t>
                        </w:r>
                      </w:p>
                      <w:p w:rsidR="00C31189" w:rsidRPr="00D367E8" w:rsidRDefault="00C31189" w:rsidP="002A2854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10 червня -    </w:t>
                        </w:r>
                      </w:p>
                      <w:p w:rsidR="00C31189" w:rsidRPr="00D367E8" w:rsidRDefault="00C31189" w:rsidP="002A2854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18 червня</w:t>
                        </w:r>
                      </w:p>
                      <w:p w:rsidR="00C31189" w:rsidRPr="00D367E8" w:rsidRDefault="00C31189" w:rsidP="00EE662F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EE662F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D367E8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</w:t>
                        </w:r>
                        <w:r w:rsidR="00C31189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Голосування </w:t>
                        </w: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за проекти</w:t>
                        </w:r>
                      </w:p>
                      <w:p w:rsidR="00C31189" w:rsidRPr="00984552" w:rsidRDefault="00C31189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10" o:spid="_x0000_s1034" type="#_x0000_t55" style="position:absolute;left:40799;top:38324;width:15911;height:1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">
                  <v:textbox>
                    <w:txbxContent>
                      <w:p w:rsidR="00C31189" w:rsidRDefault="00C31189" w:rsidP="00EE662F">
                        <w:pPr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 xml:space="preserve">         </w:t>
                        </w:r>
                      </w:p>
                      <w:p w:rsidR="00C31189" w:rsidRPr="00D367E8" w:rsidRDefault="00C31189" w:rsidP="00EE662F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 xml:space="preserve">      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19 червня -</w:t>
                        </w:r>
                      </w:p>
                      <w:p w:rsidR="00C31189" w:rsidRPr="00D367E8" w:rsidRDefault="00C31189" w:rsidP="00EE662F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 2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червня</w:t>
                        </w:r>
                      </w:p>
                      <w:p w:rsidR="00C31189" w:rsidRPr="00D367E8" w:rsidRDefault="00C31189" w:rsidP="00EE662F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BD5DEB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</w:t>
                        </w:r>
                      </w:p>
                      <w:p w:rsidR="00C31189" w:rsidRPr="00D367E8" w:rsidRDefault="00C31189" w:rsidP="00D367E8">
                        <w:pPr>
                          <w:ind w:right="-50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Встановлення </w:t>
                        </w: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підсумків</w:t>
                        </w: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голосування</w:t>
                        </w:r>
                      </w:p>
                      <w:p w:rsidR="00C31189" w:rsidRPr="00984552" w:rsidRDefault="00C31189" w:rsidP="00984552">
                        <w:pPr>
                          <w:rPr>
                            <w:lang w:val="uk-UA"/>
                          </w:rPr>
                        </w:pPr>
                      </w:p>
                      <w:p w:rsidR="00C31189" w:rsidRDefault="00C31189"/>
                    </w:txbxContent>
                  </v:textbox>
                </v:shape>
                <v:shape id="AutoShape 11" o:spid="_x0000_s1035" type="#_x0000_t55" style="position:absolute;left:55479;top:38324;width:14844;height:1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">
                  <v:textbox>
                    <w:txbxContent>
                      <w:p w:rsidR="00C31189" w:rsidRDefault="00C31189" w:rsidP="002A2854">
                        <w:pPr>
                          <w:rPr>
                            <w:b/>
                            <w:lang w:val="uk-UA"/>
                          </w:rPr>
                        </w:pPr>
                        <w:r w:rsidRPr="002A2854">
                          <w:rPr>
                            <w:b/>
                            <w:lang w:val="uk-UA"/>
                          </w:rPr>
                          <w:t xml:space="preserve">  </w:t>
                        </w:r>
                      </w:p>
                      <w:p w:rsidR="00C31189" w:rsidRPr="00D367E8" w:rsidRDefault="00C31189" w:rsidP="002A2854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 xml:space="preserve">   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до 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02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лип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ня </w:t>
                        </w:r>
                      </w:p>
                      <w:p w:rsidR="00C31189" w:rsidRPr="00D367E8" w:rsidRDefault="00C31189" w:rsidP="00632C04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632C04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Розміщення</w:t>
                        </w: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на веб-сайті   результатів голосування</w:t>
                        </w:r>
                      </w:p>
                    </w:txbxContent>
                  </v:textbox>
                </v:shape>
                <v:shape id="AutoShape 12" o:spid="_x0000_s1036" type="#_x0000_t55" style="position:absolute;left:67999;top:38324;width:16330;height:1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">
                  <v:textbox>
                    <w:txbxContent>
                      <w:p w:rsidR="00C31189" w:rsidRDefault="00C31189">
                        <w:pPr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 xml:space="preserve">   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 xml:space="preserve">  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до 25 грудня</w:t>
                        </w:r>
                      </w:p>
                      <w:p w:rsidR="00D367E8" w:rsidRPr="00D367E8" w:rsidRDefault="00D367E8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Включення </w:t>
                        </w: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проектів-   </w:t>
                        </w: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переможців до  </w:t>
                        </w:r>
                      </w:p>
                      <w:p w:rsidR="00C31189" w:rsidRPr="00D367E8" w:rsidRDefault="00D367E8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проекту бюджету на 2020</w:t>
                        </w:r>
                        <w:r w:rsidR="00C31189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рік</w:t>
                        </w:r>
                      </w:p>
                    </w:txbxContent>
                  </v:textbox>
                </v:shape>
                <v:shape id="AutoShape 13" o:spid="_x0000_s1037" type="#_x0000_t55" style="position:absolute;left:82044;top:38324;width:14234;height:1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">
                  <v:textbox>
                    <w:txbxContent>
                      <w:p w:rsidR="00C31189" w:rsidRPr="00984552" w:rsidRDefault="00C31189">
                        <w:pPr>
                          <w:rPr>
                            <w:b/>
                            <w:lang w:val="uk-UA"/>
                          </w:rPr>
                        </w:pP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20</w:t>
                        </w:r>
                        <w:r w:rsid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20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рік</w:t>
                        </w: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D367E8" w:rsidP="00D367E8">
                        <w:pPr>
                          <w:ind w:left="426" w:hanging="426"/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</w:t>
                        </w:r>
                        <w:r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</w:t>
                        </w:r>
                        <w:r w:rsidR="00C31189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Реалізація</w:t>
                        </w: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проектів-</w:t>
                        </w:r>
                      </w:p>
                      <w:p w:rsidR="00C31189" w:rsidRPr="00D367E8" w:rsidRDefault="00C31189" w:rsidP="0098455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переможців</w:t>
                        </w:r>
                      </w:p>
                    </w:txbxContent>
                  </v:textbox>
                </v:shape>
                <v:rect id="Rectangle 14" o:spid="_x0000_s1038" style="position:absolute;left:71999;top:5181;width:15810;height:121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" stroked="f">
                  <v:textbox style="mso-fit-shape-to-text:t">
                    <w:txbxContent>
                      <w:p w:rsidR="00C31189" w:rsidRDefault="00F3702A">
                        <w:pPr>
                          <w:rPr>
                            <w:lang w:val="uk-UA"/>
                          </w:rPr>
                        </w:pPr>
                        <w:r w:rsidRPr="000A0B95">
                          <w:rPr>
                            <w:noProof/>
                          </w:rPr>
                          <w:drawing>
                            <wp:inline distT="0" distB="0" distL="0" distR="0">
                              <wp:extent cx="1400175" cy="112395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0175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6768;top:6323;width:66044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C31189" w:rsidRDefault="00C31189">
                        <w:pPr>
                          <w:rPr>
                            <w:lang w:val="uk-UA"/>
                          </w:rPr>
                        </w:pPr>
                      </w:p>
                      <w:p w:rsidR="00C31189" w:rsidRPr="00984552" w:rsidRDefault="00C31189">
                        <w:pPr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  <w:t xml:space="preserve"> Етапи процесу</w:t>
                        </w:r>
                        <w:r w:rsidR="00D367E8"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  <w:t xml:space="preserve"> </w:t>
                        </w:r>
                        <w:r w:rsidR="00D367E8" w:rsidRPr="00984552"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  <w:t>Гром</w:t>
                        </w:r>
                        <w:bookmarkStart w:id="1" w:name="_GoBack"/>
                        <w:bookmarkEnd w:id="1"/>
                        <w:r w:rsidR="00D367E8" w:rsidRPr="00984552"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  <w:t>адський бюдже</w:t>
                        </w:r>
                        <w:r w:rsidR="00D367E8"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  <w:t>т м. Ірпінь</w:t>
                        </w:r>
                        <w:r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  <w:t xml:space="preserve"> у </w:t>
                        </w:r>
                        <w:r w:rsidRPr="00D367E8"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  <w:t>201</w:t>
                        </w:r>
                        <w:r w:rsidR="00D367E8" w:rsidRPr="00D367E8"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  <w:t>9</w:t>
                        </w:r>
                        <w:r w:rsidRPr="00D367E8">
                          <w:rPr>
                            <w:b/>
                            <w:i/>
                            <w:sz w:val="36"/>
                            <w:szCs w:val="36"/>
                            <w:lang w:val="uk-UA"/>
                          </w:rPr>
                          <w:t>році</w:t>
                        </w:r>
                      </w:p>
                    </w:txbxContent>
                  </v:textbox>
                </v:shape>
                <v:shape id="AutoShape 18" o:spid="_x0000_s1040" type="#_x0000_t55" style="position:absolute;left:34387;top:18895;width:16381;height:1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">
                  <v:textbox>
                    <w:txbxContent>
                      <w:p w:rsidR="00D367E8" w:rsidRDefault="00C31189">
                        <w:pPr>
                          <w:rPr>
                            <w:b/>
                            <w:lang w:val="uk-UA"/>
                          </w:rPr>
                        </w:pPr>
                        <w:r w:rsidRPr="00900B37">
                          <w:rPr>
                            <w:b/>
                            <w:lang w:val="uk-UA"/>
                          </w:rPr>
                          <w:t xml:space="preserve">   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до 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19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квітня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D367E8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</w:t>
                        </w:r>
                        <w:r w:rsid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Створення   </w:t>
                        </w:r>
                      </w:p>
                      <w:p w:rsidR="00C31189" w:rsidRPr="00D367E8" w:rsidRDefault="00C31189" w:rsidP="00D367E8">
                        <w:pPr>
                          <w:ind w:right="-288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реєстру поданих   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проектів </w:t>
                        </w:r>
                      </w:p>
                    </w:txbxContent>
                  </v:textbox>
                </v:shape>
                <v:shape id="AutoShape 19" o:spid="_x0000_s1041" type="#_x0000_t55" style="position:absolute;left:49282;top:18895;width:15708;height:1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">
                  <v:textbox>
                    <w:txbxContent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sz w:val="22"/>
                            <w:szCs w:val="22"/>
                            <w:lang w:val="uk-UA"/>
                          </w:rPr>
                          <w:t xml:space="preserve">   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до 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24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квітня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    Передача  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   перевірених 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  проектів до </w:t>
                        </w:r>
                      </w:p>
                      <w:p w:rsidR="00C31189" w:rsidRPr="00D367E8" w:rsidRDefault="00C31189" w:rsidP="00D367E8">
                        <w:pPr>
                          <w:ind w:left="142" w:right="-512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структурних </w:t>
                        </w:r>
                        <w:r w:rsid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                                   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підрозділів ІМР</w:t>
                        </w:r>
                      </w:p>
                    </w:txbxContent>
                  </v:textbox>
                </v:shape>
                <v:shape id="AutoShape 21" o:spid="_x0000_s1042" type="#_x0000_t55" style="position:absolute;left:14806;top:38324;width:14857;height:1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">
                  <v:textbox>
                    <w:txbxContent>
                      <w:p w:rsidR="00C31189" w:rsidRDefault="00C31189">
                        <w:pPr>
                          <w:rPr>
                            <w:b/>
                            <w:lang w:val="uk-UA"/>
                          </w:rPr>
                        </w:pP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до 0</w:t>
                        </w:r>
                        <w:r w:rsidR="00D367E8"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4</w:t>
                        </w: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червня</w:t>
                        </w:r>
                      </w:p>
                      <w:p w:rsidR="00C31189" w:rsidRPr="00D367E8" w:rsidRDefault="00C31189">
                        <w:pPr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>
                        <w:pPr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Оголошення  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         про   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голосування   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на офіційному   </w:t>
                        </w:r>
                      </w:p>
                      <w:p w:rsidR="00C31189" w:rsidRPr="00D367E8" w:rsidRDefault="00C31189">
                        <w:pPr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367E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           сайті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64D29" w:rsidSect="009131D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AD"/>
    <w:rsid w:val="000A0B95"/>
    <w:rsid w:val="00200AA5"/>
    <w:rsid w:val="002A2854"/>
    <w:rsid w:val="002B1AE0"/>
    <w:rsid w:val="00366A87"/>
    <w:rsid w:val="003E757F"/>
    <w:rsid w:val="004A1D93"/>
    <w:rsid w:val="00563943"/>
    <w:rsid w:val="005853AD"/>
    <w:rsid w:val="00632C04"/>
    <w:rsid w:val="00727C0D"/>
    <w:rsid w:val="008E44CD"/>
    <w:rsid w:val="00900B37"/>
    <w:rsid w:val="009131DD"/>
    <w:rsid w:val="0097057C"/>
    <w:rsid w:val="00984552"/>
    <w:rsid w:val="009B546B"/>
    <w:rsid w:val="00B03FBE"/>
    <w:rsid w:val="00B6043F"/>
    <w:rsid w:val="00BD5DEB"/>
    <w:rsid w:val="00C20139"/>
    <w:rsid w:val="00C31189"/>
    <w:rsid w:val="00C60EF7"/>
    <w:rsid w:val="00C96567"/>
    <w:rsid w:val="00D367E8"/>
    <w:rsid w:val="00D9259B"/>
    <w:rsid w:val="00E33192"/>
    <w:rsid w:val="00EE662F"/>
    <w:rsid w:val="00F3702A"/>
    <w:rsid w:val="00F64D29"/>
    <w:rsid w:val="00F73A7C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7A59-F937-4FA6-821E-7354F85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Finotdel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Finotdel5</dc:creator>
  <cp:keywords/>
  <dc:description/>
  <cp:lastModifiedBy>Пользователь</cp:lastModifiedBy>
  <cp:revision>2</cp:revision>
  <cp:lastPrinted>2019-03-13T12:21:00Z</cp:lastPrinted>
  <dcterms:created xsi:type="dcterms:W3CDTF">2019-03-13T12:34:00Z</dcterms:created>
  <dcterms:modified xsi:type="dcterms:W3CDTF">2019-03-13T12:34:00Z</dcterms:modified>
</cp:coreProperties>
</file>