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7A" w:rsidRPr="00AA297A" w:rsidRDefault="00AA297A" w:rsidP="00AA297A">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AA297A">
        <w:rPr>
          <w:rFonts w:ascii="Verdana" w:eastAsia="Times New Roman" w:hAnsi="Verdana" w:cs="Times New Roman"/>
          <w:color w:val="000000"/>
          <w:kern w:val="36"/>
          <w:sz w:val="36"/>
          <w:szCs w:val="36"/>
          <w:lang w:eastAsia="uk-UA"/>
        </w:rPr>
        <w:t>Роз'яснення щодо перерахунку пенсій з 01.05.2016 на прикладах</w:t>
      </w:r>
    </w:p>
    <w:p w:rsidR="00AA297A" w:rsidRPr="00AA297A" w:rsidRDefault="00AA297A" w:rsidP="00AA297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У зв’язку з багаточисельними зверненнями з питань роз’яснення проведеного перерахунку пенсій з 01 травня 2016 року управління Пенсійного фонду України у місті Ірпені наводить найбільш типові приклади щодо розрахунку пенсій з урахуванням нового показника прожиткового мінімуму для непрацездатних осіб.</w:t>
      </w:r>
    </w:p>
    <w:p w:rsidR="00AA297A" w:rsidRPr="00AA297A" w:rsidRDefault="00AA297A" w:rsidP="00AA297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Як вже повідомлялося відповідно до Закону України «Про Державний бюджет України на 2016 рік» з 1 травня поточного року підвищився розмір  прожиткового мінімуму для непрацездатних осіб до 1130,00 грн.</w:t>
      </w:r>
    </w:p>
    <w:p w:rsidR="00AA297A" w:rsidRPr="00AA297A" w:rsidRDefault="00AA297A" w:rsidP="00AA297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Органами Фонду було перераховано мінімальні пенсійні виплати та надбавки і підвищення до пенсій, розмір яких залежить від прожиткового мінімуму.</w:t>
      </w:r>
    </w:p>
    <w:p w:rsidR="00AA297A" w:rsidRPr="00AA297A" w:rsidRDefault="00AA297A" w:rsidP="00AA297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b/>
          <w:bCs/>
          <w:color w:val="001E2B"/>
          <w:sz w:val="21"/>
          <w:szCs w:val="21"/>
          <w:lang w:eastAsia="uk-UA"/>
        </w:rPr>
        <w:t>Приклад 1</w:t>
      </w:r>
      <w:r w:rsidRPr="00AA297A">
        <w:rPr>
          <w:rFonts w:ascii="Verdana" w:eastAsia="Times New Roman" w:hAnsi="Verdana" w:cs="Times New Roman"/>
          <w:color w:val="001E2B"/>
          <w:sz w:val="21"/>
          <w:szCs w:val="21"/>
          <w:lang w:eastAsia="uk-UA"/>
        </w:rPr>
        <w:t>: </w:t>
      </w:r>
      <w:r w:rsidRPr="00AA297A">
        <w:rPr>
          <w:rFonts w:ascii="Verdana" w:eastAsia="Times New Roman" w:hAnsi="Verdana" w:cs="Times New Roman"/>
          <w:b/>
          <w:bCs/>
          <w:color w:val="001E2B"/>
          <w:sz w:val="21"/>
          <w:szCs w:val="21"/>
          <w:lang w:eastAsia="uk-UA"/>
        </w:rPr>
        <w:t> жінка, має 50 років страхового стажу та статус «діти війни», отримує пенсію за віком, не працює.</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20"/>
        <w:gridCol w:w="1617"/>
        <w:gridCol w:w="2825"/>
      </w:tblGrid>
      <w:tr w:rsidR="00AA297A" w:rsidRPr="00AA297A" w:rsidTr="00AA297A">
        <w:tc>
          <w:tcPr>
            <w:tcW w:w="37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Складові пенсії</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Розмір пенсії </w:t>
            </w:r>
            <w:r w:rsidRPr="00AA297A">
              <w:rPr>
                <w:rFonts w:ascii="Times New Roman" w:eastAsia="Times New Roman" w:hAnsi="Times New Roman" w:cs="Times New Roman"/>
                <w:b/>
                <w:bCs/>
                <w:sz w:val="24"/>
                <w:szCs w:val="24"/>
                <w:lang w:eastAsia="uk-UA"/>
              </w:rPr>
              <w:t>до перерахунку</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(грн.)</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Розмір пенсії </w:t>
            </w:r>
            <w:r w:rsidRPr="00AA297A">
              <w:rPr>
                <w:rFonts w:ascii="Times New Roman" w:eastAsia="Times New Roman" w:hAnsi="Times New Roman" w:cs="Times New Roman"/>
                <w:b/>
                <w:bCs/>
                <w:sz w:val="24"/>
                <w:szCs w:val="24"/>
                <w:lang w:eastAsia="uk-UA"/>
              </w:rPr>
              <w:t>після  перерахунку з 01.05.2016</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(грн.)</w:t>
            </w:r>
          </w:p>
        </w:tc>
      </w:tr>
      <w:tr w:rsidR="00AA297A" w:rsidRPr="00AA297A" w:rsidTr="00AA297A">
        <w:tc>
          <w:tcPr>
            <w:tcW w:w="37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Основний розмір пенсії </w:t>
            </w:r>
            <w:r w:rsidRPr="00AA297A">
              <w:rPr>
                <w:rFonts w:ascii="Times New Roman" w:eastAsia="Times New Roman" w:hAnsi="Times New Roman" w:cs="Times New Roman"/>
                <w:i/>
                <w:iCs/>
                <w:sz w:val="24"/>
                <w:szCs w:val="24"/>
                <w:lang w:eastAsia="uk-UA"/>
              </w:rPr>
              <w:t>(обчислений з урахуванням стажу та заробітної плати)</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803,36</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803,36</w:t>
            </w:r>
          </w:p>
        </w:tc>
      </w:tr>
      <w:tr w:rsidR="00AA297A" w:rsidRPr="00AA297A" w:rsidTr="00AA297A">
        <w:tc>
          <w:tcPr>
            <w:tcW w:w="37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Доплата до прожиткового мінімуму</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270,64</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(до 1074,00 )</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326,64</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(до 1130,00)</w:t>
            </w:r>
          </w:p>
        </w:tc>
      </w:tr>
      <w:tr w:rsidR="00AA297A" w:rsidRPr="00AA297A" w:rsidTr="00AA297A">
        <w:tc>
          <w:tcPr>
            <w:tcW w:w="37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Доплата за понаднормативний стаж</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241,01</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(803,36</w:t>
            </w:r>
            <w:r w:rsidRPr="00AA297A">
              <w:rPr>
                <w:rFonts w:ascii="Times New Roman" w:eastAsia="Times New Roman" w:hAnsi="Times New Roman" w:cs="Times New Roman"/>
                <w:sz w:val="24"/>
                <w:szCs w:val="24"/>
                <w:lang w:eastAsia="uk-UA"/>
              </w:rPr>
              <w:t> </w:t>
            </w:r>
            <w:r w:rsidRPr="00AA297A">
              <w:rPr>
                <w:rFonts w:ascii="Times New Roman" w:eastAsia="Times New Roman" w:hAnsi="Times New Roman" w:cs="Times New Roman"/>
                <w:i/>
                <w:iCs/>
                <w:sz w:val="24"/>
                <w:szCs w:val="24"/>
                <w:lang w:eastAsia="uk-UA"/>
              </w:rPr>
              <w:t>Х</w:t>
            </w:r>
            <w:r w:rsidRPr="00AA297A">
              <w:rPr>
                <w:rFonts w:ascii="Times New Roman" w:eastAsia="Times New Roman" w:hAnsi="Times New Roman" w:cs="Times New Roman"/>
                <w:sz w:val="24"/>
                <w:szCs w:val="24"/>
                <w:lang w:eastAsia="uk-UA"/>
              </w:rPr>
              <w:t> </w:t>
            </w:r>
            <w:r w:rsidRPr="00AA297A">
              <w:rPr>
                <w:rFonts w:ascii="Times New Roman" w:eastAsia="Times New Roman" w:hAnsi="Times New Roman" w:cs="Times New Roman"/>
                <w:i/>
                <w:iCs/>
                <w:sz w:val="24"/>
                <w:szCs w:val="24"/>
                <w:lang w:eastAsia="uk-UA"/>
              </w:rPr>
              <w:t>30%)</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241,01</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(803,36</w:t>
            </w:r>
            <w:r w:rsidRPr="00AA297A">
              <w:rPr>
                <w:rFonts w:ascii="Times New Roman" w:eastAsia="Times New Roman" w:hAnsi="Times New Roman" w:cs="Times New Roman"/>
                <w:sz w:val="24"/>
                <w:szCs w:val="24"/>
                <w:lang w:eastAsia="uk-UA"/>
              </w:rPr>
              <w:t> </w:t>
            </w:r>
            <w:r w:rsidRPr="00AA297A">
              <w:rPr>
                <w:rFonts w:ascii="Times New Roman" w:eastAsia="Times New Roman" w:hAnsi="Times New Roman" w:cs="Times New Roman"/>
                <w:i/>
                <w:iCs/>
                <w:sz w:val="24"/>
                <w:szCs w:val="24"/>
                <w:lang w:eastAsia="uk-UA"/>
              </w:rPr>
              <w:t>Х</w:t>
            </w:r>
            <w:r w:rsidRPr="00AA297A">
              <w:rPr>
                <w:rFonts w:ascii="Times New Roman" w:eastAsia="Times New Roman" w:hAnsi="Times New Roman" w:cs="Times New Roman"/>
                <w:sz w:val="24"/>
                <w:szCs w:val="24"/>
                <w:lang w:eastAsia="uk-UA"/>
              </w:rPr>
              <w:t> </w:t>
            </w:r>
            <w:r w:rsidRPr="00AA297A">
              <w:rPr>
                <w:rFonts w:ascii="Times New Roman" w:eastAsia="Times New Roman" w:hAnsi="Times New Roman" w:cs="Times New Roman"/>
                <w:i/>
                <w:iCs/>
                <w:sz w:val="24"/>
                <w:szCs w:val="24"/>
                <w:lang w:eastAsia="uk-UA"/>
              </w:rPr>
              <w:t>30%)</w:t>
            </w:r>
          </w:p>
        </w:tc>
      </w:tr>
      <w:tr w:rsidR="00AA297A" w:rsidRPr="00AA297A" w:rsidTr="00AA297A">
        <w:tc>
          <w:tcPr>
            <w:tcW w:w="37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Підвищення по ст.42 ( з 01.03.2011)</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21,66</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21,66</w:t>
            </w:r>
          </w:p>
        </w:tc>
      </w:tr>
      <w:tr w:rsidR="00AA297A" w:rsidRPr="00AA297A" w:rsidTr="00AA297A">
        <w:tc>
          <w:tcPr>
            <w:tcW w:w="37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Підвищення «дітям війни» згідно з постановою КМУ від 25.03.2014 №112</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66,43</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66,43</w:t>
            </w:r>
          </w:p>
        </w:tc>
      </w:tr>
      <w:tr w:rsidR="00AA297A" w:rsidRPr="00AA297A" w:rsidTr="00AA297A">
        <w:tc>
          <w:tcPr>
            <w:tcW w:w="37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Підвищення згідно із постановою КМУ від 23.04.2012 № 327</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100,00</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100,00</w:t>
            </w:r>
          </w:p>
        </w:tc>
      </w:tr>
      <w:tr w:rsidR="00AA297A" w:rsidRPr="00AA297A" w:rsidTr="00AA297A">
        <w:tc>
          <w:tcPr>
            <w:tcW w:w="37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Загальний розмір пенсії до виплати</w:t>
            </w:r>
            <w:r w:rsidRPr="00AA297A">
              <w:rPr>
                <w:rFonts w:ascii="Times New Roman" w:eastAsia="Times New Roman" w:hAnsi="Times New Roman" w:cs="Times New Roman"/>
                <w:sz w:val="24"/>
                <w:szCs w:val="24"/>
                <w:lang w:eastAsia="uk-UA"/>
              </w:rPr>
              <w:t> з урахуванням доплат, і підвищень та індексації</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1503,10</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1559,10</w:t>
            </w:r>
          </w:p>
        </w:tc>
      </w:tr>
    </w:tbl>
    <w:p w:rsidR="00AA297A" w:rsidRPr="00AA297A" w:rsidRDefault="00AA297A" w:rsidP="00AA297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За результатами перерахунку розмір пенсії збільшився </w:t>
      </w:r>
      <w:r w:rsidRPr="00AA297A">
        <w:rPr>
          <w:rFonts w:ascii="Verdana" w:eastAsia="Times New Roman" w:hAnsi="Verdana" w:cs="Times New Roman"/>
          <w:b/>
          <w:bCs/>
          <w:color w:val="001E2B"/>
          <w:sz w:val="21"/>
          <w:szCs w:val="21"/>
          <w:lang w:eastAsia="uk-UA"/>
        </w:rPr>
        <w:t>на 56,00 грн.</w:t>
      </w:r>
      <w:r w:rsidRPr="00AA297A">
        <w:rPr>
          <w:rFonts w:ascii="Verdana" w:eastAsia="Times New Roman" w:hAnsi="Verdana" w:cs="Times New Roman"/>
          <w:color w:val="001E2B"/>
          <w:sz w:val="21"/>
          <w:szCs w:val="21"/>
          <w:lang w:eastAsia="uk-UA"/>
        </w:rPr>
        <w:t> Зростання відбулося за рахунок збільшення доплати до прожиткового мінімуму.</w:t>
      </w:r>
    </w:p>
    <w:p w:rsidR="00AA297A" w:rsidRPr="00AA297A" w:rsidRDefault="00AA297A" w:rsidP="00AA297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Звертаємо увагу! Відповідно до Закону України «Про Державний бюджет України на 2016  рік» виходячи із розміру </w:t>
      </w:r>
      <w:r w:rsidRPr="00AA297A">
        <w:rPr>
          <w:rFonts w:ascii="Verdana" w:eastAsia="Times New Roman" w:hAnsi="Verdana" w:cs="Times New Roman"/>
          <w:b/>
          <w:bCs/>
          <w:color w:val="001E2B"/>
          <w:sz w:val="21"/>
          <w:szCs w:val="21"/>
          <w:lang w:eastAsia="uk-UA"/>
        </w:rPr>
        <w:t>прожиткового мінімуму для осіб, які втратили працездатність,</w:t>
      </w:r>
      <w:r w:rsidRPr="00AA297A">
        <w:rPr>
          <w:rFonts w:ascii="Verdana" w:eastAsia="Times New Roman" w:hAnsi="Verdana" w:cs="Times New Roman"/>
          <w:color w:val="001E2B"/>
          <w:sz w:val="21"/>
          <w:szCs w:val="21"/>
          <w:lang w:eastAsia="uk-UA"/>
        </w:rPr>
        <w:t> </w:t>
      </w:r>
      <w:r w:rsidRPr="00AA297A">
        <w:rPr>
          <w:rFonts w:ascii="Verdana" w:eastAsia="Times New Roman" w:hAnsi="Verdana" w:cs="Times New Roman"/>
          <w:b/>
          <w:bCs/>
          <w:color w:val="001E2B"/>
          <w:sz w:val="21"/>
          <w:szCs w:val="21"/>
          <w:lang w:eastAsia="uk-UA"/>
        </w:rPr>
        <w:t>з 01.05.2016 року</w:t>
      </w:r>
      <w:r w:rsidRPr="00AA297A">
        <w:rPr>
          <w:rFonts w:ascii="Verdana" w:eastAsia="Times New Roman" w:hAnsi="Verdana" w:cs="Times New Roman"/>
          <w:color w:val="001E2B"/>
          <w:sz w:val="21"/>
          <w:szCs w:val="21"/>
          <w:lang w:eastAsia="uk-UA"/>
        </w:rPr>
        <w:t> – </w:t>
      </w:r>
      <w:r w:rsidRPr="00AA297A">
        <w:rPr>
          <w:rFonts w:ascii="Verdana" w:eastAsia="Times New Roman" w:hAnsi="Verdana" w:cs="Times New Roman"/>
          <w:b/>
          <w:bCs/>
          <w:color w:val="001E2B"/>
          <w:sz w:val="21"/>
          <w:szCs w:val="21"/>
          <w:lang w:eastAsia="uk-UA"/>
        </w:rPr>
        <w:t>1130.00 грн. перерахунок не провадиться:</w:t>
      </w:r>
    </w:p>
    <w:p w:rsidR="00AA297A" w:rsidRPr="00AA297A" w:rsidRDefault="00AA297A" w:rsidP="00AA297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 підвищення дітям війни відповідно до Закону України «Про соціальний захист дітей війни»;</w:t>
      </w:r>
    </w:p>
    <w:p w:rsidR="00AA297A" w:rsidRPr="00AA297A" w:rsidRDefault="00AA297A" w:rsidP="00AA297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 додаткової пенсії за шкоду заподіяну здоров’ю та компенсаційної виплати за втрату годувальника відповідно до Закону України «Про статус та соціальний захист громадян, які постраждали внаслідок Чорнобильської катастрофи».</w:t>
      </w:r>
    </w:p>
    <w:p w:rsidR="00AA297A" w:rsidRPr="00AA297A" w:rsidRDefault="00AA297A" w:rsidP="00AA297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lastRenderedPageBreak/>
        <w:t>- підвищення  особам, яким виповнилося 100 років і більше відповідно до постанови Кабінету Міністрів України від 26.09.2012 №908;</w:t>
      </w:r>
    </w:p>
    <w:p w:rsidR="00AA297A" w:rsidRPr="00AA297A" w:rsidRDefault="00AA297A" w:rsidP="00AA297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 щомісячної доплати до пенсії непрацюючим пенсіонерам, вивільненим у зв’язку з закриттям Чорнобильської АЕС.</w:t>
      </w:r>
    </w:p>
    <w:p w:rsidR="00AA297A" w:rsidRPr="00AA297A" w:rsidRDefault="00AA297A" w:rsidP="00AA297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 </w:t>
      </w:r>
      <w:r w:rsidRPr="00AA297A">
        <w:rPr>
          <w:rFonts w:ascii="Verdana" w:eastAsia="Times New Roman" w:hAnsi="Verdana" w:cs="Times New Roman"/>
          <w:b/>
          <w:bCs/>
          <w:color w:val="001E2B"/>
          <w:sz w:val="21"/>
          <w:szCs w:val="21"/>
          <w:lang w:eastAsia="uk-UA"/>
        </w:rPr>
        <w:t>Приклад 2:</w:t>
      </w:r>
      <w:r w:rsidRPr="00AA297A">
        <w:rPr>
          <w:rFonts w:ascii="Verdana" w:eastAsia="Times New Roman" w:hAnsi="Verdana" w:cs="Times New Roman"/>
          <w:color w:val="001E2B"/>
          <w:sz w:val="21"/>
          <w:szCs w:val="21"/>
          <w:lang w:eastAsia="uk-UA"/>
        </w:rPr>
        <w:t>    </w:t>
      </w:r>
      <w:r w:rsidRPr="00AA297A">
        <w:rPr>
          <w:rFonts w:ascii="Verdana" w:eastAsia="Times New Roman" w:hAnsi="Verdana" w:cs="Times New Roman"/>
          <w:b/>
          <w:bCs/>
          <w:color w:val="001E2B"/>
          <w:sz w:val="21"/>
          <w:szCs w:val="21"/>
          <w:lang w:eastAsia="uk-UA"/>
        </w:rPr>
        <w:t> жінка, має 45 років страхового стажу та статус учасника війни, отримує пенсію за віком, не працює.</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85"/>
        <w:gridCol w:w="1665"/>
        <w:gridCol w:w="2825"/>
      </w:tblGrid>
      <w:tr w:rsidR="00AA297A" w:rsidRPr="00AA297A" w:rsidTr="00AA297A">
        <w:tc>
          <w:tcPr>
            <w:tcW w:w="3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Складові пенсії</w:t>
            </w:r>
          </w:p>
        </w:tc>
        <w:tc>
          <w:tcPr>
            <w:tcW w:w="16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Розмір пенсії </w:t>
            </w:r>
            <w:r w:rsidRPr="00AA297A">
              <w:rPr>
                <w:rFonts w:ascii="Times New Roman" w:eastAsia="Times New Roman" w:hAnsi="Times New Roman" w:cs="Times New Roman"/>
                <w:b/>
                <w:bCs/>
                <w:sz w:val="24"/>
                <w:szCs w:val="24"/>
                <w:lang w:eastAsia="uk-UA"/>
              </w:rPr>
              <w:t>до перерахунку</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(грн.)</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Розмір пенсії </w:t>
            </w:r>
            <w:r w:rsidRPr="00AA297A">
              <w:rPr>
                <w:rFonts w:ascii="Times New Roman" w:eastAsia="Times New Roman" w:hAnsi="Times New Roman" w:cs="Times New Roman"/>
                <w:b/>
                <w:bCs/>
                <w:sz w:val="24"/>
                <w:szCs w:val="24"/>
                <w:lang w:eastAsia="uk-UA"/>
              </w:rPr>
              <w:t>після  перерахунку з 01.05.2016</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(грн .)</w:t>
            </w:r>
          </w:p>
        </w:tc>
      </w:tr>
      <w:tr w:rsidR="00AA297A" w:rsidRPr="00AA297A" w:rsidTr="00AA297A">
        <w:tc>
          <w:tcPr>
            <w:tcW w:w="3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Основний розмір пенсії </w:t>
            </w:r>
            <w:r w:rsidRPr="00AA297A">
              <w:rPr>
                <w:rFonts w:ascii="Times New Roman" w:eastAsia="Times New Roman" w:hAnsi="Times New Roman" w:cs="Times New Roman"/>
                <w:i/>
                <w:iCs/>
                <w:sz w:val="24"/>
                <w:szCs w:val="24"/>
                <w:lang w:eastAsia="uk-UA"/>
              </w:rPr>
              <w:t>(обчислений з урахуванням стажу та заробітної плати)</w:t>
            </w:r>
          </w:p>
        </w:tc>
        <w:tc>
          <w:tcPr>
            <w:tcW w:w="16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951,39</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951,39</w:t>
            </w:r>
          </w:p>
        </w:tc>
      </w:tr>
      <w:tr w:rsidR="00AA297A" w:rsidRPr="00AA297A" w:rsidTr="00AA297A">
        <w:tc>
          <w:tcPr>
            <w:tcW w:w="3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Доплата до прожиткового мінімуму</w:t>
            </w:r>
          </w:p>
        </w:tc>
        <w:tc>
          <w:tcPr>
            <w:tcW w:w="16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122,61</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(до 1074,00 )</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178,61</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(до 1130,00)</w:t>
            </w:r>
          </w:p>
        </w:tc>
      </w:tr>
      <w:tr w:rsidR="00AA297A" w:rsidRPr="00AA297A" w:rsidTr="00AA297A">
        <w:tc>
          <w:tcPr>
            <w:tcW w:w="3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Доплата за понаднормативний стаж</w:t>
            </w:r>
          </w:p>
        </w:tc>
        <w:tc>
          <w:tcPr>
            <w:tcW w:w="16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237,85</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(951,39</w:t>
            </w:r>
            <w:r w:rsidRPr="00AA297A">
              <w:rPr>
                <w:rFonts w:ascii="Times New Roman" w:eastAsia="Times New Roman" w:hAnsi="Times New Roman" w:cs="Times New Roman"/>
                <w:sz w:val="24"/>
                <w:szCs w:val="24"/>
                <w:lang w:eastAsia="uk-UA"/>
              </w:rPr>
              <w:t> </w:t>
            </w:r>
            <w:r w:rsidRPr="00AA297A">
              <w:rPr>
                <w:rFonts w:ascii="Times New Roman" w:eastAsia="Times New Roman" w:hAnsi="Times New Roman" w:cs="Times New Roman"/>
                <w:i/>
                <w:iCs/>
                <w:sz w:val="24"/>
                <w:szCs w:val="24"/>
                <w:lang w:eastAsia="uk-UA"/>
              </w:rPr>
              <w:t>Х</w:t>
            </w:r>
            <w:r w:rsidRPr="00AA297A">
              <w:rPr>
                <w:rFonts w:ascii="Times New Roman" w:eastAsia="Times New Roman" w:hAnsi="Times New Roman" w:cs="Times New Roman"/>
                <w:sz w:val="24"/>
                <w:szCs w:val="24"/>
                <w:lang w:eastAsia="uk-UA"/>
              </w:rPr>
              <w:t> </w:t>
            </w:r>
            <w:r w:rsidRPr="00AA297A">
              <w:rPr>
                <w:rFonts w:ascii="Times New Roman" w:eastAsia="Times New Roman" w:hAnsi="Times New Roman" w:cs="Times New Roman"/>
                <w:i/>
                <w:iCs/>
                <w:sz w:val="24"/>
                <w:szCs w:val="24"/>
                <w:lang w:eastAsia="uk-UA"/>
              </w:rPr>
              <w:t>25%)</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237,85</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(951,39</w:t>
            </w:r>
            <w:r w:rsidRPr="00AA297A">
              <w:rPr>
                <w:rFonts w:ascii="Times New Roman" w:eastAsia="Times New Roman" w:hAnsi="Times New Roman" w:cs="Times New Roman"/>
                <w:sz w:val="24"/>
                <w:szCs w:val="24"/>
                <w:lang w:eastAsia="uk-UA"/>
              </w:rPr>
              <w:t> </w:t>
            </w:r>
            <w:r w:rsidRPr="00AA297A">
              <w:rPr>
                <w:rFonts w:ascii="Times New Roman" w:eastAsia="Times New Roman" w:hAnsi="Times New Roman" w:cs="Times New Roman"/>
                <w:i/>
                <w:iCs/>
                <w:sz w:val="24"/>
                <w:szCs w:val="24"/>
                <w:lang w:eastAsia="uk-UA"/>
              </w:rPr>
              <w:t>Х</w:t>
            </w:r>
            <w:r w:rsidRPr="00AA297A">
              <w:rPr>
                <w:rFonts w:ascii="Times New Roman" w:eastAsia="Times New Roman" w:hAnsi="Times New Roman" w:cs="Times New Roman"/>
                <w:sz w:val="24"/>
                <w:szCs w:val="24"/>
                <w:lang w:eastAsia="uk-UA"/>
              </w:rPr>
              <w:t> </w:t>
            </w:r>
            <w:r w:rsidRPr="00AA297A">
              <w:rPr>
                <w:rFonts w:ascii="Times New Roman" w:eastAsia="Times New Roman" w:hAnsi="Times New Roman" w:cs="Times New Roman"/>
                <w:i/>
                <w:iCs/>
                <w:sz w:val="24"/>
                <w:szCs w:val="24"/>
                <w:lang w:eastAsia="uk-UA"/>
              </w:rPr>
              <w:t>25%)</w:t>
            </w:r>
          </w:p>
        </w:tc>
      </w:tr>
      <w:tr w:rsidR="00AA297A" w:rsidRPr="00AA297A" w:rsidTr="00AA297A">
        <w:tc>
          <w:tcPr>
            <w:tcW w:w="3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Підвищення по ст.42 ( з 01.03.2011)</w:t>
            </w:r>
          </w:p>
        </w:tc>
        <w:tc>
          <w:tcPr>
            <w:tcW w:w="16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24,52</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24,52</w:t>
            </w:r>
          </w:p>
        </w:tc>
      </w:tr>
      <w:tr w:rsidR="00AA297A" w:rsidRPr="00AA297A" w:rsidTr="00AA297A">
        <w:tc>
          <w:tcPr>
            <w:tcW w:w="3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Підвищення як учаснику війни -10%</w:t>
            </w:r>
            <w:r w:rsidRPr="00AA297A">
              <w:rPr>
                <w:rFonts w:ascii="Times New Roman" w:eastAsia="Times New Roman" w:hAnsi="Times New Roman" w:cs="Times New Roman"/>
                <w:i/>
                <w:iCs/>
                <w:sz w:val="24"/>
                <w:szCs w:val="24"/>
                <w:lang w:eastAsia="uk-UA"/>
              </w:rPr>
              <w:t> (в розрахунку від прожиткового мінімуму)</w:t>
            </w:r>
          </w:p>
        </w:tc>
        <w:tc>
          <w:tcPr>
            <w:tcW w:w="16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107,40</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(1074,00 Х 10%)</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113,00</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(1130,00 Х 10%)</w:t>
            </w:r>
          </w:p>
        </w:tc>
      </w:tr>
      <w:tr w:rsidR="00AA297A" w:rsidRPr="00AA297A" w:rsidTr="00AA297A">
        <w:tc>
          <w:tcPr>
            <w:tcW w:w="3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Загальний розмір пенсії до виплати</w:t>
            </w:r>
            <w:r w:rsidRPr="00AA297A">
              <w:rPr>
                <w:rFonts w:ascii="Times New Roman" w:eastAsia="Times New Roman" w:hAnsi="Times New Roman" w:cs="Times New Roman"/>
                <w:sz w:val="24"/>
                <w:szCs w:val="24"/>
                <w:lang w:eastAsia="uk-UA"/>
              </w:rPr>
              <w:t> з урахуванням доплат і підвищень</w:t>
            </w:r>
          </w:p>
        </w:tc>
        <w:tc>
          <w:tcPr>
            <w:tcW w:w="16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1443,77</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1505,37</w:t>
            </w:r>
          </w:p>
        </w:tc>
      </w:tr>
    </w:tbl>
    <w:p w:rsidR="00AA297A" w:rsidRPr="00AA297A" w:rsidRDefault="00AA297A" w:rsidP="00AA297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За результатами перерахунку розмір пенсії збільшився </w:t>
      </w:r>
      <w:r w:rsidRPr="00AA297A">
        <w:rPr>
          <w:rFonts w:ascii="Verdana" w:eastAsia="Times New Roman" w:hAnsi="Verdana" w:cs="Times New Roman"/>
          <w:b/>
          <w:bCs/>
          <w:color w:val="001E2B"/>
          <w:sz w:val="21"/>
          <w:szCs w:val="21"/>
          <w:lang w:eastAsia="uk-UA"/>
        </w:rPr>
        <w:t>на 61,60 грн</w:t>
      </w:r>
      <w:r w:rsidRPr="00AA297A">
        <w:rPr>
          <w:rFonts w:ascii="Verdana" w:eastAsia="Times New Roman" w:hAnsi="Verdana" w:cs="Times New Roman"/>
          <w:color w:val="001E2B"/>
          <w:sz w:val="21"/>
          <w:szCs w:val="21"/>
          <w:lang w:eastAsia="uk-UA"/>
        </w:rPr>
        <w:t>. Як і в попередньому випадку зростання відбулося за рахунок збільшення доплати до прожиткового мінімуму — 56,00 грн., крім цього збільшився розмір доплати як учаснику війни на 5,60 грн.</w:t>
      </w:r>
    </w:p>
    <w:p w:rsidR="00AA297A" w:rsidRPr="00AA297A" w:rsidRDefault="00AA297A" w:rsidP="00AA297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b/>
          <w:bCs/>
          <w:color w:val="001E2B"/>
          <w:sz w:val="21"/>
          <w:szCs w:val="21"/>
          <w:lang w:eastAsia="uk-UA"/>
        </w:rPr>
        <w:t>Приклад 3:</w:t>
      </w:r>
      <w:r w:rsidRPr="00AA297A">
        <w:rPr>
          <w:rFonts w:ascii="Verdana" w:eastAsia="Times New Roman" w:hAnsi="Verdana" w:cs="Times New Roman"/>
          <w:color w:val="001E2B"/>
          <w:sz w:val="21"/>
          <w:szCs w:val="21"/>
          <w:lang w:eastAsia="uk-UA"/>
        </w:rPr>
        <w:t>   </w:t>
      </w:r>
      <w:r w:rsidRPr="00AA297A">
        <w:rPr>
          <w:rFonts w:ascii="Verdana" w:eastAsia="Times New Roman" w:hAnsi="Verdana" w:cs="Times New Roman"/>
          <w:b/>
          <w:bCs/>
          <w:color w:val="001E2B"/>
          <w:sz w:val="21"/>
          <w:szCs w:val="21"/>
          <w:lang w:eastAsia="uk-UA"/>
        </w:rPr>
        <w:t>жінка, має страховий стаж 39 років, отримує пенсію за віком, не працює.</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85"/>
        <w:gridCol w:w="1665"/>
        <w:gridCol w:w="2825"/>
      </w:tblGrid>
      <w:tr w:rsidR="00AA297A" w:rsidRPr="00AA297A" w:rsidTr="00AA297A">
        <w:tc>
          <w:tcPr>
            <w:tcW w:w="3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Складові пенсії</w:t>
            </w:r>
          </w:p>
        </w:tc>
        <w:tc>
          <w:tcPr>
            <w:tcW w:w="16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Розмір пенсії </w:t>
            </w:r>
            <w:r w:rsidRPr="00AA297A">
              <w:rPr>
                <w:rFonts w:ascii="Times New Roman" w:eastAsia="Times New Roman" w:hAnsi="Times New Roman" w:cs="Times New Roman"/>
                <w:b/>
                <w:bCs/>
                <w:sz w:val="24"/>
                <w:szCs w:val="24"/>
                <w:lang w:eastAsia="uk-UA"/>
              </w:rPr>
              <w:t>до перерахунку</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(грн.)</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Розмір пенсії </w:t>
            </w:r>
            <w:r w:rsidRPr="00AA297A">
              <w:rPr>
                <w:rFonts w:ascii="Times New Roman" w:eastAsia="Times New Roman" w:hAnsi="Times New Roman" w:cs="Times New Roman"/>
                <w:b/>
                <w:bCs/>
                <w:sz w:val="24"/>
                <w:szCs w:val="24"/>
                <w:lang w:eastAsia="uk-UA"/>
              </w:rPr>
              <w:t>після  перерахунку з 01.05.2016</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(грн.)</w:t>
            </w:r>
          </w:p>
        </w:tc>
      </w:tr>
      <w:tr w:rsidR="00AA297A" w:rsidRPr="00AA297A" w:rsidTr="00AA297A">
        <w:tc>
          <w:tcPr>
            <w:tcW w:w="3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Основний розмір пенсії </w:t>
            </w:r>
            <w:r w:rsidRPr="00AA297A">
              <w:rPr>
                <w:rFonts w:ascii="Times New Roman" w:eastAsia="Times New Roman" w:hAnsi="Times New Roman" w:cs="Times New Roman"/>
                <w:i/>
                <w:iCs/>
                <w:sz w:val="24"/>
                <w:szCs w:val="24"/>
                <w:lang w:eastAsia="uk-UA"/>
              </w:rPr>
              <w:t>(обчислений з урахуванням стажу та заробітної плати)</w:t>
            </w:r>
          </w:p>
        </w:tc>
        <w:tc>
          <w:tcPr>
            <w:tcW w:w="16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1512,67</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1512,67</w:t>
            </w:r>
          </w:p>
        </w:tc>
      </w:tr>
      <w:tr w:rsidR="00AA297A" w:rsidRPr="00AA297A" w:rsidTr="00AA297A">
        <w:tc>
          <w:tcPr>
            <w:tcW w:w="3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Доплата за понаднормативний стаж</w:t>
            </w:r>
          </w:p>
        </w:tc>
        <w:tc>
          <w:tcPr>
            <w:tcW w:w="16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204,06</w:t>
            </w:r>
          </w:p>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(1074,00 Х 19%)</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214,70</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(1130,00 Х 19%)</w:t>
            </w:r>
          </w:p>
        </w:tc>
      </w:tr>
      <w:tr w:rsidR="00AA297A" w:rsidRPr="00AA297A" w:rsidTr="00AA297A">
        <w:tc>
          <w:tcPr>
            <w:tcW w:w="3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Індексація пенсії згідно із постановою КМУ від 17.07.2003 № 1078</w:t>
            </w:r>
          </w:p>
        </w:tc>
        <w:tc>
          <w:tcPr>
            <w:tcW w:w="16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154,66</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144,02</w:t>
            </w:r>
          </w:p>
        </w:tc>
      </w:tr>
      <w:tr w:rsidR="00AA297A" w:rsidRPr="00AA297A" w:rsidTr="00AA297A">
        <w:tc>
          <w:tcPr>
            <w:tcW w:w="3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 xml:space="preserve">Загальний розмір пенсії до </w:t>
            </w:r>
            <w:r w:rsidRPr="00AA297A">
              <w:rPr>
                <w:rFonts w:ascii="Times New Roman" w:eastAsia="Times New Roman" w:hAnsi="Times New Roman" w:cs="Times New Roman"/>
                <w:b/>
                <w:bCs/>
                <w:sz w:val="24"/>
                <w:szCs w:val="24"/>
                <w:lang w:eastAsia="uk-UA"/>
              </w:rPr>
              <w:lastRenderedPageBreak/>
              <w:t>виплати</w:t>
            </w:r>
            <w:r w:rsidRPr="00AA297A">
              <w:rPr>
                <w:rFonts w:ascii="Times New Roman" w:eastAsia="Times New Roman" w:hAnsi="Times New Roman" w:cs="Times New Roman"/>
                <w:sz w:val="24"/>
                <w:szCs w:val="24"/>
                <w:lang w:eastAsia="uk-UA"/>
              </w:rPr>
              <w:t> з урахуванням доплат і підвищень та індексації</w:t>
            </w:r>
          </w:p>
        </w:tc>
        <w:tc>
          <w:tcPr>
            <w:tcW w:w="16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lastRenderedPageBreak/>
              <w:t>1871,39</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1871,39</w:t>
            </w:r>
          </w:p>
        </w:tc>
      </w:tr>
    </w:tbl>
    <w:p w:rsidR="00AA297A" w:rsidRPr="00AA297A" w:rsidRDefault="00AA297A" w:rsidP="00AA297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lastRenderedPageBreak/>
        <w:t>Оскільки, основний розмір пенсії заявниці, що обчислений з урахуванням його стажу та заробітної плати, перевищує прожитковий мінімум (1130,00 грн.), переглядається тільки доплата за понаднормативний стаж, яка в ході проведення перерахунку зросла на 10,64 грн. (214,70 грн. — 204,06 грн.). У наведеному прикладі необхідно враховувати, що заявниця отримувала індексацію, після проведеного перерахунку встановлюється базовий місяць — травень 2016 року та обчислюється фіксований розмір індексації в розмірі різниці між сумою індексації та сумою підвищення (144,02 грн). За викладених обставин складові пенсійної виплати переглядаються, але загальний розмір пенсії до виплати залишається без змін (постанова Кабінету Міністрів України від 13.06.2012 №526 «Про внесення змін до Порядку проведення індексації грошових доходів населення»).</w:t>
      </w:r>
    </w:p>
    <w:p w:rsidR="00AA297A" w:rsidRPr="00AA297A" w:rsidRDefault="00AA297A" w:rsidP="00AA297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b/>
          <w:bCs/>
          <w:color w:val="001E2B"/>
          <w:sz w:val="21"/>
          <w:szCs w:val="21"/>
          <w:lang w:eastAsia="uk-UA"/>
        </w:rPr>
        <w:t>Приклад 4</w:t>
      </w:r>
      <w:r w:rsidRPr="00AA297A">
        <w:rPr>
          <w:rFonts w:ascii="Verdana" w:eastAsia="Times New Roman" w:hAnsi="Verdana" w:cs="Times New Roman"/>
          <w:color w:val="001E2B"/>
          <w:sz w:val="21"/>
          <w:szCs w:val="21"/>
          <w:lang w:eastAsia="uk-UA"/>
        </w:rPr>
        <w:t>: </w:t>
      </w:r>
      <w:r w:rsidRPr="00AA297A">
        <w:rPr>
          <w:rFonts w:ascii="Verdana" w:eastAsia="Times New Roman" w:hAnsi="Verdana" w:cs="Times New Roman"/>
          <w:b/>
          <w:bCs/>
          <w:color w:val="001E2B"/>
          <w:sz w:val="21"/>
          <w:szCs w:val="21"/>
          <w:lang w:eastAsia="uk-UA"/>
        </w:rPr>
        <w:t>   жінка, має 11 років 7 місяців страхового стажу, отримує пенсію за віком (пенсія призначена до 01.10.2011),  не працює.</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00"/>
        <w:gridCol w:w="1650"/>
        <w:gridCol w:w="2825"/>
      </w:tblGrid>
      <w:tr w:rsidR="00AA297A" w:rsidRPr="00AA297A" w:rsidTr="00AA297A">
        <w:tc>
          <w:tcPr>
            <w:tcW w:w="36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Складові пенсії</w:t>
            </w:r>
          </w:p>
        </w:tc>
        <w:tc>
          <w:tcPr>
            <w:tcW w:w="16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Розмір пенсії </w:t>
            </w:r>
            <w:r w:rsidRPr="00AA297A">
              <w:rPr>
                <w:rFonts w:ascii="Times New Roman" w:eastAsia="Times New Roman" w:hAnsi="Times New Roman" w:cs="Times New Roman"/>
                <w:b/>
                <w:bCs/>
                <w:sz w:val="24"/>
                <w:szCs w:val="24"/>
                <w:lang w:eastAsia="uk-UA"/>
              </w:rPr>
              <w:t>до перерахунку</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w:t>
            </w:r>
            <w:r w:rsidRPr="00AA297A">
              <w:rPr>
                <w:rFonts w:ascii="Times New Roman" w:eastAsia="Times New Roman" w:hAnsi="Times New Roman" w:cs="Times New Roman"/>
                <w:b/>
                <w:bCs/>
                <w:sz w:val="24"/>
                <w:szCs w:val="24"/>
                <w:lang w:eastAsia="uk-UA"/>
              </w:rPr>
              <w:t>грн.)</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Розмір пенсії </w:t>
            </w:r>
            <w:r w:rsidRPr="00AA297A">
              <w:rPr>
                <w:rFonts w:ascii="Times New Roman" w:eastAsia="Times New Roman" w:hAnsi="Times New Roman" w:cs="Times New Roman"/>
                <w:b/>
                <w:bCs/>
                <w:sz w:val="24"/>
                <w:szCs w:val="24"/>
                <w:lang w:eastAsia="uk-UA"/>
              </w:rPr>
              <w:t>після  перерахунку з 01.05.2016</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(грн.)</w:t>
            </w:r>
          </w:p>
        </w:tc>
      </w:tr>
      <w:tr w:rsidR="00AA297A" w:rsidRPr="00AA297A" w:rsidTr="00AA297A">
        <w:tc>
          <w:tcPr>
            <w:tcW w:w="36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Основний розмір пенсії </w:t>
            </w:r>
            <w:r w:rsidRPr="00AA297A">
              <w:rPr>
                <w:rFonts w:ascii="Times New Roman" w:eastAsia="Times New Roman" w:hAnsi="Times New Roman" w:cs="Times New Roman"/>
                <w:i/>
                <w:iCs/>
                <w:sz w:val="24"/>
                <w:szCs w:val="24"/>
                <w:lang w:eastAsia="uk-UA"/>
              </w:rPr>
              <w:t>(обчислений з урахуванням стажу та заробітної плати)</w:t>
            </w:r>
          </w:p>
        </w:tc>
        <w:tc>
          <w:tcPr>
            <w:tcW w:w="16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180,17</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180,17</w:t>
            </w:r>
          </w:p>
        </w:tc>
      </w:tr>
      <w:tr w:rsidR="00AA297A" w:rsidRPr="00AA297A" w:rsidTr="00AA297A">
        <w:tc>
          <w:tcPr>
            <w:tcW w:w="36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Доплата до прожиткового мінімуму, обчислена пропорційно наявному страховому стажу (відповідно до статті 28 Закону України «Про загальнообов'язкове  державне пенсійне страхування» мінімальний розмір пенсії в розмірі прожиткового мінімуму встановлюється жінкам за наявності 20 років страхового стажу)</w:t>
            </w:r>
          </w:p>
        </w:tc>
        <w:tc>
          <w:tcPr>
            <w:tcW w:w="16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441,85</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(виходячи із розрахунку 1074,00 грн.)</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474,29</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(виходячи із розрахунку 1130,00 грн.)</w:t>
            </w:r>
          </w:p>
        </w:tc>
      </w:tr>
      <w:tr w:rsidR="00AA297A" w:rsidRPr="00AA297A" w:rsidTr="00AA297A">
        <w:tc>
          <w:tcPr>
            <w:tcW w:w="36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Щомісячна державна адресна допомога  згідно з постановою КМУ від 26.03.2008№265  (до 949,00 грн)</w:t>
            </w:r>
          </w:p>
        </w:tc>
        <w:tc>
          <w:tcPr>
            <w:tcW w:w="16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326,98</w:t>
            </w:r>
          </w:p>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294,54</w:t>
            </w:r>
          </w:p>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w:t>
            </w:r>
          </w:p>
        </w:tc>
      </w:tr>
      <w:tr w:rsidR="00AA297A" w:rsidRPr="00AA297A" w:rsidTr="00AA297A">
        <w:tc>
          <w:tcPr>
            <w:tcW w:w="36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Підвищення згідно із постановою КМУ від 23.04.2012 № 327</w:t>
            </w:r>
          </w:p>
        </w:tc>
        <w:tc>
          <w:tcPr>
            <w:tcW w:w="16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50,00</w:t>
            </w:r>
          </w:p>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50,00</w:t>
            </w:r>
          </w:p>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w:t>
            </w:r>
          </w:p>
        </w:tc>
      </w:tr>
      <w:tr w:rsidR="00AA297A" w:rsidRPr="00AA297A" w:rsidTr="00AA297A">
        <w:tc>
          <w:tcPr>
            <w:tcW w:w="36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Загальний розмір пенсії до виплати </w:t>
            </w:r>
            <w:r w:rsidRPr="00AA297A">
              <w:rPr>
                <w:rFonts w:ascii="Times New Roman" w:eastAsia="Times New Roman" w:hAnsi="Times New Roman" w:cs="Times New Roman"/>
                <w:sz w:val="24"/>
                <w:szCs w:val="24"/>
                <w:lang w:eastAsia="uk-UA"/>
              </w:rPr>
              <w:t>з урахуванням доплат і підвищень</w:t>
            </w:r>
          </w:p>
        </w:tc>
        <w:tc>
          <w:tcPr>
            <w:tcW w:w="16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999,00</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999,00</w:t>
            </w:r>
          </w:p>
        </w:tc>
      </w:tr>
    </w:tbl>
    <w:p w:rsidR="00AA297A" w:rsidRPr="00AA297A" w:rsidRDefault="00AA297A" w:rsidP="00AA297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b/>
          <w:bCs/>
          <w:color w:val="001E2B"/>
          <w:sz w:val="21"/>
          <w:szCs w:val="21"/>
          <w:lang w:eastAsia="uk-UA"/>
        </w:rPr>
        <w:t>Приклад 5</w:t>
      </w:r>
      <w:r w:rsidRPr="00AA297A">
        <w:rPr>
          <w:rFonts w:ascii="Verdana" w:eastAsia="Times New Roman" w:hAnsi="Verdana" w:cs="Times New Roman"/>
          <w:color w:val="001E2B"/>
          <w:sz w:val="21"/>
          <w:szCs w:val="21"/>
          <w:lang w:eastAsia="uk-UA"/>
        </w:rPr>
        <w:t>: </w:t>
      </w:r>
      <w:r w:rsidRPr="00AA297A">
        <w:rPr>
          <w:rFonts w:ascii="Verdana" w:eastAsia="Times New Roman" w:hAnsi="Verdana" w:cs="Times New Roman"/>
          <w:b/>
          <w:bCs/>
          <w:color w:val="001E2B"/>
          <w:sz w:val="21"/>
          <w:szCs w:val="21"/>
          <w:lang w:eastAsia="uk-UA"/>
        </w:rPr>
        <w:t>   жінка, має 20 років 8 місяців страхового стажу,отримує пенсію за вислугою років як працівник плавскладу, пенсію призначено після 01.10.2011,  не працює.</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00"/>
        <w:gridCol w:w="1650"/>
        <w:gridCol w:w="2825"/>
      </w:tblGrid>
      <w:tr w:rsidR="00AA297A" w:rsidRPr="00AA297A" w:rsidTr="00AA297A">
        <w:tc>
          <w:tcPr>
            <w:tcW w:w="36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Складові пенсії</w:t>
            </w:r>
          </w:p>
        </w:tc>
        <w:tc>
          <w:tcPr>
            <w:tcW w:w="16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Розмір пенсії </w:t>
            </w:r>
            <w:r w:rsidRPr="00AA297A">
              <w:rPr>
                <w:rFonts w:ascii="Times New Roman" w:eastAsia="Times New Roman" w:hAnsi="Times New Roman" w:cs="Times New Roman"/>
                <w:b/>
                <w:bCs/>
                <w:sz w:val="24"/>
                <w:szCs w:val="24"/>
                <w:lang w:eastAsia="uk-UA"/>
              </w:rPr>
              <w:t>до перерахунку</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lastRenderedPageBreak/>
              <w:t>(грн.)</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lastRenderedPageBreak/>
              <w:t>Розмір пенсії </w:t>
            </w:r>
            <w:r w:rsidRPr="00AA297A">
              <w:rPr>
                <w:rFonts w:ascii="Times New Roman" w:eastAsia="Times New Roman" w:hAnsi="Times New Roman" w:cs="Times New Roman"/>
                <w:b/>
                <w:bCs/>
                <w:sz w:val="24"/>
                <w:szCs w:val="24"/>
                <w:lang w:eastAsia="uk-UA"/>
              </w:rPr>
              <w:t>після  перерахунку з 01.05.2016</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lastRenderedPageBreak/>
              <w:t>(грн.)</w:t>
            </w:r>
          </w:p>
        </w:tc>
      </w:tr>
      <w:tr w:rsidR="00AA297A" w:rsidRPr="00AA297A" w:rsidTr="00AA297A">
        <w:tc>
          <w:tcPr>
            <w:tcW w:w="36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lastRenderedPageBreak/>
              <w:t>Основний розмір пенсії</w:t>
            </w:r>
            <w:r w:rsidRPr="00AA297A">
              <w:rPr>
                <w:rFonts w:ascii="Times New Roman" w:eastAsia="Times New Roman" w:hAnsi="Times New Roman" w:cs="Times New Roman"/>
                <w:i/>
                <w:iCs/>
                <w:sz w:val="24"/>
                <w:szCs w:val="24"/>
                <w:lang w:eastAsia="uk-UA"/>
              </w:rPr>
              <w:t>(обчислений з урахуванням стажу та заробітної плати)</w:t>
            </w:r>
          </w:p>
        </w:tc>
        <w:tc>
          <w:tcPr>
            <w:tcW w:w="16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679,28</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679,28</w:t>
            </w:r>
          </w:p>
        </w:tc>
      </w:tr>
      <w:tr w:rsidR="00AA297A" w:rsidRPr="00AA297A" w:rsidTr="00AA297A">
        <w:tc>
          <w:tcPr>
            <w:tcW w:w="36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Доплата до прожиткового мінімуму, обчислена пропорційно наявному страховому стажу (відповідно до статті 28 Закону України «Про загальнообов'язкове  державне пенсійне страхування» мінімальний розмір пенсії в розмірі прожиткового мінімуму встановлюється жінкам за наявності 30 років страхового стажу)</w:t>
            </w:r>
          </w:p>
        </w:tc>
        <w:tc>
          <w:tcPr>
            <w:tcW w:w="16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60,59</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(виходячи із розрахунку 1074,00 грн.)</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99,16</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(виходячи із розрахунку 1130,00 грн.)</w:t>
            </w:r>
          </w:p>
        </w:tc>
      </w:tr>
      <w:tr w:rsidR="00AA297A" w:rsidRPr="00AA297A" w:rsidTr="00AA297A">
        <w:tc>
          <w:tcPr>
            <w:tcW w:w="36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Надбавка на дітей до 18 років</w:t>
            </w:r>
          </w:p>
        </w:tc>
        <w:tc>
          <w:tcPr>
            <w:tcW w:w="16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150,00</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150,00</w:t>
            </w:r>
          </w:p>
        </w:tc>
      </w:tr>
      <w:tr w:rsidR="00AA297A" w:rsidRPr="00AA297A" w:rsidTr="00AA297A">
        <w:tc>
          <w:tcPr>
            <w:tcW w:w="36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Щомісячна державна адресна допомога  згідно з постановою КМУ від 26.03.2008№265  (до 949,00 грн)</w:t>
            </w:r>
          </w:p>
        </w:tc>
        <w:tc>
          <w:tcPr>
            <w:tcW w:w="16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59,13</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20,56</w:t>
            </w:r>
          </w:p>
        </w:tc>
      </w:tr>
      <w:tr w:rsidR="00AA297A" w:rsidRPr="00AA297A" w:rsidTr="00AA297A">
        <w:tc>
          <w:tcPr>
            <w:tcW w:w="36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Загальний розмір пенсії до виплати </w:t>
            </w:r>
            <w:r w:rsidRPr="00AA297A">
              <w:rPr>
                <w:rFonts w:ascii="Times New Roman" w:eastAsia="Times New Roman" w:hAnsi="Times New Roman" w:cs="Times New Roman"/>
                <w:sz w:val="24"/>
                <w:szCs w:val="24"/>
                <w:lang w:eastAsia="uk-UA"/>
              </w:rPr>
              <w:t>з урахуванням доплат і підвищень</w:t>
            </w:r>
          </w:p>
        </w:tc>
        <w:tc>
          <w:tcPr>
            <w:tcW w:w="16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949,00</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949,00</w:t>
            </w:r>
          </w:p>
        </w:tc>
      </w:tr>
    </w:tbl>
    <w:p w:rsidR="00AA297A" w:rsidRPr="00AA297A" w:rsidRDefault="00AA297A" w:rsidP="00AA297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Під час розгляду прикладів 4,5 необхідно пам'ятати, що відповідно до статті 28 Закону України «Про загальнообов'язкове державне пенсійне страхування» мінімальний розмір пенсії за віком за наявності у жінок 30 років (до 01.10.2011 - 20 років) страхового стажу встановлюється в розмірі прожиткового мінімуму для осіб, які втратили працездатність.</w:t>
      </w:r>
    </w:p>
    <w:p w:rsidR="00AA297A" w:rsidRPr="00AA297A" w:rsidRDefault="00AA297A" w:rsidP="00AA297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За наявності страхового стажу меншої тривалості, ніж передбачено частиною першою цієї статті, пенсія за віком встановлюється в розмірі, </w:t>
      </w:r>
      <w:r w:rsidRPr="00AA297A">
        <w:rPr>
          <w:rFonts w:ascii="Verdana" w:eastAsia="Times New Roman" w:hAnsi="Verdana" w:cs="Times New Roman"/>
          <w:b/>
          <w:bCs/>
          <w:color w:val="001E2B"/>
          <w:sz w:val="21"/>
          <w:szCs w:val="21"/>
          <w:lang w:eastAsia="uk-UA"/>
        </w:rPr>
        <w:t>пропорційному наявному страховому стажу, виходячи з мінімального розміру пенсії за віком.</w:t>
      </w:r>
    </w:p>
    <w:p w:rsidR="00AA297A" w:rsidRPr="00AA297A" w:rsidRDefault="00AA297A" w:rsidP="00AA297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Крім того, пунктом 2 постанови КМУ від 26.03.2008 № 265 </w:t>
      </w:r>
      <w:r w:rsidRPr="00AA297A">
        <w:rPr>
          <w:rFonts w:ascii="Verdana" w:eastAsia="Times New Roman" w:hAnsi="Verdana" w:cs="Times New Roman"/>
          <w:i/>
          <w:iCs/>
          <w:color w:val="001E2B"/>
          <w:sz w:val="21"/>
          <w:szCs w:val="21"/>
          <w:lang w:eastAsia="uk-UA"/>
        </w:rPr>
        <w:t>(зі змінами внесеними постановою від 25.03.2014 № 112)</w:t>
      </w:r>
      <w:r w:rsidRPr="00AA297A">
        <w:rPr>
          <w:rFonts w:ascii="Verdana" w:eastAsia="Times New Roman" w:hAnsi="Verdana" w:cs="Times New Roman"/>
          <w:color w:val="001E2B"/>
          <w:sz w:val="21"/>
          <w:szCs w:val="21"/>
          <w:lang w:eastAsia="uk-UA"/>
        </w:rPr>
        <w:t> встановлено, що у разі, коли щомісячний розмір пенсійних виплат, з урахуванням надбавок, підвищень, додаткових пенсій, цільової грошової допомоги, сум індексації та інших доплат, встановлених законодавством, крім пенсій за особливі заслуги перед Україною), не досягає </w:t>
      </w:r>
      <w:r w:rsidRPr="00AA297A">
        <w:rPr>
          <w:rFonts w:ascii="Verdana" w:eastAsia="Times New Roman" w:hAnsi="Verdana" w:cs="Times New Roman"/>
          <w:b/>
          <w:bCs/>
          <w:color w:val="001E2B"/>
          <w:sz w:val="21"/>
          <w:szCs w:val="21"/>
          <w:lang w:eastAsia="uk-UA"/>
        </w:rPr>
        <w:t>949 гривень,</w:t>
      </w:r>
      <w:r w:rsidRPr="00AA297A">
        <w:rPr>
          <w:rFonts w:ascii="Verdana" w:eastAsia="Times New Roman" w:hAnsi="Verdana" w:cs="Times New Roman"/>
          <w:color w:val="001E2B"/>
          <w:sz w:val="21"/>
          <w:szCs w:val="21"/>
          <w:lang w:eastAsia="uk-UA"/>
        </w:rPr>
        <w:t> таким особам надається щомісячна державна адресна допомога у сумі, </w:t>
      </w:r>
      <w:r w:rsidRPr="00AA297A">
        <w:rPr>
          <w:rFonts w:ascii="Verdana" w:eastAsia="Times New Roman" w:hAnsi="Verdana" w:cs="Times New Roman"/>
          <w:b/>
          <w:bCs/>
          <w:color w:val="001E2B"/>
          <w:sz w:val="21"/>
          <w:szCs w:val="21"/>
          <w:lang w:eastAsia="uk-UA"/>
        </w:rPr>
        <w:t>що не вистачає до зазначеного розміру </w:t>
      </w:r>
      <w:r w:rsidRPr="00AA297A">
        <w:rPr>
          <w:rFonts w:ascii="Verdana" w:eastAsia="Times New Roman" w:hAnsi="Verdana" w:cs="Times New Roman"/>
          <w:color w:val="001E2B"/>
          <w:sz w:val="21"/>
          <w:szCs w:val="21"/>
          <w:lang w:eastAsia="uk-UA"/>
        </w:rPr>
        <w:t>(окрім інвалідів І та ІІ групи).</w:t>
      </w:r>
    </w:p>
    <w:p w:rsidR="00AA297A" w:rsidRPr="00AA297A" w:rsidRDefault="00AA297A" w:rsidP="00AA297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b/>
          <w:bCs/>
          <w:color w:val="001E2B"/>
          <w:sz w:val="21"/>
          <w:szCs w:val="21"/>
          <w:lang w:eastAsia="uk-UA"/>
        </w:rPr>
        <w:t>Приклад 6:</w:t>
      </w:r>
      <w:r w:rsidRPr="00AA297A">
        <w:rPr>
          <w:rFonts w:ascii="Verdana" w:eastAsia="Times New Roman" w:hAnsi="Verdana" w:cs="Times New Roman"/>
          <w:color w:val="001E2B"/>
          <w:sz w:val="21"/>
          <w:szCs w:val="21"/>
          <w:lang w:eastAsia="uk-UA"/>
        </w:rPr>
        <w:t>   </w:t>
      </w:r>
      <w:r w:rsidRPr="00AA297A">
        <w:rPr>
          <w:rFonts w:ascii="Verdana" w:eastAsia="Times New Roman" w:hAnsi="Verdana" w:cs="Times New Roman"/>
          <w:b/>
          <w:bCs/>
          <w:color w:val="001E2B"/>
          <w:sz w:val="21"/>
          <w:szCs w:val="21"/>
          <w:lang w:eastAsia="uk-UA"/>
        </w:rPr>
        <w:t>жінка має 31 рік страхового стажу, отримує дострокову пенсію за віком (при досягненні 55 років), не працює.</w:t>
      </w:r>
    </w:p>
    <w:tbl>
      <w:tblPr>
        <w:tblW w:w="696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9"/>
        <w:gridCol w:w="2277"/>
        <w:gridCol w:w="2264"/>
        <w:gridCol w:w="150"/>
      </w:tblGrid>
      <w:tr w:rsidR="00AA297A" w:rsidRPr="00AA297A" w:rsidTr="00AA297A">
        <w:tc>
          <w:tcPr>
            <w:tcW w:w="2805"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Складові пенсії</w:t>
            </w:r>
          </w:p>
        </w:tc>
        <w:tc>
          <w:tcPr>
            <w:tcW w:w="231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Розмір пенсії </w:t>
            </w:r>
            <w:r w:rsidRPr="00AA297A">
              <w:rPr>
                <w:rFonts w:ascii="Times New Roman" w:eastAsia="Times New Roman" w:hAnsi="Times New Roman" w:cs="Times New Roman"/>
                <w:b/>
                <w:bCs/>
                <w:sz w:val="24"/>
                <w:szCs w:val="24"/>
                <w:lang w:eastAsia="uk-UA"/>
              </w:rPr>
              <w:t>до перерахунку</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(грн.)</w:t>
            </w:r>
          </w:p>
        </w:tc>
        <w:tc>
          <w:tcPr>
            <w:tcW w:w="183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Розмір пенсії </w:t>
            </w:r>
            <w:r w:rsidRPr="00AA297A">
              <w:rPr>
                <w:rFonts w:ascii="Times New Roman" w:eastAsia="Times New Roman" w:hAnsi="Times New Roman" w:cs="Times New Roman"/>
                <w:b/>
                <w:bCs/>
                <w:sz w:val="24"/>
                <w:szCs w:val="24"/>
                <w:lang w:eastAsia="uk-UA"/>
              </w:rPr>
              <w:t>з 01.05.2016</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(грн.)</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w:t>
            </w:r>
          </w:p>
        </w:tc>
      </w:tr>
      <w:tr w:rsidR="00AA297A" w:rsidRPr="00AA297A" w:rsidTr="00AA297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297A" w:rsidRPr="00AA297A" w:rsidRDefault="00AA297A" w:rsidP="00AA297A">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297A" w:rsidRPr="00AA297A" w:rsidRDefault="00AA297A" w:rsidP="00AA297A">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297A" w:rsidRPr="00AA297A" w:rsidRDefault="00AA297A" w:rsidP="00AA297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w:t>
            </w:r>
          </w:p>
        </w:tc>
      </w:tr>
      <w:tr w:rsidR="00AA297A" w:rsidRPr="00AA297A" w:rsidTr="00AA297A">
        <w:tc>
          <w:tcPr>
            <w:tcW w:w="280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Основний розмір пенсії </w:t>
            </w:r>
            <w:r w:rsidRPr="00AA297A">
              <w:rPr>
                <w:rFonts w:ascii="Times New Roman" w:eastAsia="Times New Roman" w:hAnsi="Times New Roman" w:cs="Times New Roman"/>
                <w:i/>
                <w:iCs/>
                <w:sz w:val="24"/>
                <w:szCs w:val="24"/>
                <w:lang w:eastAsia="uk-UA"/>
              </w:rPr>
              <w:t>(обчислений з урахуванням стажу та заробітної плати)</w:t>
            </w:r>
          </w:p>
        </w:tc>
        <w:tc>
          <w:tcPr>
            <w:tcW w:w="23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500,73</w:t>
            </w:r>
          </w:p>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w:t>
            </w:r>
          </w:p>
        </w:tc>
        <w:tc>
          <w:tcPr>
            <w:tcW w:w="18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500,73</w:t>
            </w:r>
          </w:p>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w:t>
            </w:r>
          </w:p>
        </w:tc>
      </w:tr>
      <w:tr w:rsidR="00AA297A" w:rsidRPr="00AA297A" w:rsidTr="00AA297A">
        <w:tc>
          <w:tcPr>
            <w:tcW w:w="280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lastRenderedPageBreak/>
              <w:t>Доплата до  мінімального розміру пенсії</w:t>
            </w:r>
          </w:p>
        </w:tc>
        <w:tc>
          <w:tcPr>
            <w:tcW w:w="23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573,27</w:t>
            </w:r>
          </w:p>
        </w:tc>
        <w:tc>
          <w:tcPr>
            <w:tcW w:w="18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629,27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w:t>
            </w:r>
          </w:p>
        </w:tc>
      </w:tr>
      <w:tr w:rsidR="00AA297A" w:rsidRPr="00AA297A" w:rsidTr="00AA297A">
        <w:tc>
          <w:tcPr>
            <w:tcW w:w="280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Доплата за понаднормативний стаж</w:t>
            </w:r>
          </w:p>
        </w:tc>
        <w:tc>
          <w:tcPr>
            <w:tcW w:w="23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5,01</w:t>
            </w:r>
          </w:p>
        </w:tc>
        <w:tc>
          <w:tcPr>
            <w:tcW w:w="18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5,01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w:t>
            </w:r>
          </w:p>
        </w:tc>
      </w:tr>
      <w:tr w:rsidR="00AA297A" w:rsidRPr="00AA297A" w:rsidTr="00AA297A">
        <w:tc>
          <w:tcPr>
            <w:tcW w:w="280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Зменшення за достроковий вихід на пенсію (9%)</w:t>
            </w:r>
          </w:p>
        </w:tc>
        <w:tc>
          <w:tcPr>
            <w:tcW w:w="23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-97,11</w:t>
            </w:r>
          </w:p>
        </w:tc>
        <w:tc>
          <w:tcPr>
            <w:tcW w:w="18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-102,15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w:t>
            </w:r>
          </w:p>
        </w:tc>
      </w:tr>
      <w:tr w:rsidR="00AA297A" w:rsidRPr="00AA297A" w:rsidTr="00AA297A">
        <w:tc>
          <w:tcPr>
            <w:tcW w:w="280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Загальний розмір пенсійної виплати</w:t>
            </w:r>
          </w:p>
        </w:tc>
        <w:tc>
          <w:tcPr>
            <w:tcW w:w="23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981,90</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(500,73+573,27+5,01-(1079,01 х 9%))</w:t>
            </w:r>
          </w:p>
        </w:tc>
        <w:tc>
          <w:tcPr>
            <w:tcW w:w="18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1032,86</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(500,73+629,27+5,01-(1135,01 х 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w:t>
            </w:r>
          </w:p>
        </w:tc>
      </w:tr>
    </w:tbl>
    <w:p w:rsidR="00AA297A" w:rsidRPr="00AA297A" w:rsidRDefault="00AA297A" w:rsidP="00AA297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Згідно з пунктом 7-2 розділів XV Прикінцевих положень Закону України «Про загальнообов’язкове державне пенсійне страхування» до 1 січня 2015 року право дострокового виходу на пенсію за віком мають жінки, яким виповнилося 55 років, за наявності страхового стажу не менше 30 років та за умови звільнення з роботи. У цьому випадку розмір їх пенсії, обчислений відповідно до статті 27 та з урахуванням статті 28 цього Закону, зменшується на 0,5 відсотка за кожний повний чи неповний місяць дострокового виходу на пенсію.</w:t>
      </w:r>
    </w:p>
    <w:p w:rsidR="00AA297A" w:rsidRPr="00AA297A" w:rsidRDefault="00AA297A" w:rsidP="00AA297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Зменшення розміру пенсії за віком застосовується протягом усього періоду отримання пенсії незалежно від її виду.</w:t>
      </w:r>
    </w:p>
    <w:p w:rsidR="00AA297A" w:rsidRPr="00AA297A" w:rsidRDefault="00AA297A" w:rsidP="00AA297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Враховуючи, що в прикладі 6 пенсія призначена за 18 місяців до досягнення пенсійного віку, встановленого статтею 26 Закону України «Про загальнообов’язкове державне пенсійне страхування», зменшення за достроковий вихід складає 9% від розміру призначеної пенсії.</w:t>
      </w:r>
    </w:p>
    <w:p w:rsidR="00AA297A" w:rsidRPr="00AA297A" w:rsidRDefault="00AA297A" w:rsidP="00AA297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 </w:t>
      </w:r>
      <w:r w:rsidRPr="00AA297A">
        <w:rPr>
          <w:rFonts w:ascii="Verdana" w:eastAsia="Times New Roman" w:hAnsi="Verdana" w:cs="Times New Roman"/>
          <w:b/>
          <w:bCs/>
          <w:color w:val="001E2B"/>
          <w:sz w:val="21"/>
          <w:szCs w:val="21"/>
          <w:lang w:eastAsia="uk-UA"/>
        </w:rPr>
        <w:t>Приклад 7</w:t>
      </w:r>
      <w:r w:rsidRPr="00AA297A">
        <w:rPr>
          <w:rFonts w:ascii="Verdana" w:eastAsia="Times New Roman" w:hAnsi="Verdana" w:cs="Times New Roman"/>
          <w:color w:val="001E2B"/>
          <w:sz w:val="21"/>
          <w:szCs w:val="21"/>
          <w:lang w:eastAsia="uk-UA"/>
        </w:rPr>
        <w:t>:  </w:t>
      </w:r>
      <w:r w:rsidRPr="00AA297A">
        <w:rPr>
          <w:rFonts w:ascii="Verdana" w:eastAsia="Times New Roman" w:hAnsi="Verdana" w:cs="Times New Roman"/>
          <w:b/>
          <w:bCs/>
          <w:color w:val="001E2B"/>
          <w:sz w:val="21"/>
          <w:szCs w:val="21"/>
          <w:lang w:eastAsia="uk-UA"/>
        </w:rPr>
        <w:t>чоловік, отримує пенсію як інвалід війни ІІ групи за Законом України «Про загальнообов'язкове державне пенсійне страхування», обчислену з урахуванням стажу.</w:t>
      </w:r>
    </w:p>
    <w:p w:rsidR="00AA297A" w:rsidRPr="00AA297A" w:rsidRDefault="00AA297A" w:rsidP="00AA297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b/>
          <w:bCs/>
          <w:color w:val="001E2B"/>
          <w:sz w:val="21"/>
          <w:szCs w:val="21"/>
          <w:lang w:eastAsia="uk-UA"/>
        </w:rPr>
        <w:t>Відповідно до постанови КМУ від 28.07.2010 №656 розмір пенсійної виплати</w:t>
      </w:r>
      <w:r w:rsidRPr="00AA297A">
        <w:rPr>
          <w:rFonts w:ascii="Verdana" w:eastAsia="Times New Roman" w:hAnsi="Verdana" w:cs="Times New Roman"/>
          <w:color w:val="001E2B"/>
          <w:sz w:val="21"/>
          <w:szCs w:val="21"/>
          <w:lang w:eastAsia="uk-UA"/>
        </w:rPr>
        <w:t> </w:t>
      </w:r>
      <w:r w:rsidRPr="00AA297A">
        <w:rPr>
          <w:rFonts w:ascii="Verdana" w:eastAsia="Times New Roman" w:hAnsi="Verdana" w:cs="Times New Roman"/>
          <w:b/>
          <w:bCs/>
          <w:color w:val="001E2B"/>
          <w:sz w:val="21"/>
          <w:szCs w:val="21"/>
          <w:lang w:eastAsia="uk-UA"/>
        </w:rPr>
        <w:t> (з урахуванням надбавок, підвищень, додаткових пенсій, цільової грошової допомоги, сум індексації та інших доплат до пенсії, встановлених законодавством, крім пенсій за особливі заслуги перед Україною) у</w:t>
      </w:r>
      <w:r w:rsidRPr="00AA297A">
        <w:rPr>
          <w:rFonts w:ascii="Verdana" w:eastAsia="Times New Roman" w:hAnsi="Verdana" w:cs="Times New Roman"/>
          <w:color w:val="001E2B"/>
          <w:sz w:val="21"/>
          <w:szCs w:val="21"/>
          <w:lang w:eastAsia="uk-UA"/>
        </w:rPr>
        <w:t> </w:t>
      </w:r>
      <w:r w:rsidRPr="00AA297A">
        <w:rPr>
          <w:rFonts w:ascii="Verdana" w:eastAsia="Times New Roman" w:hAnsi="Verdana" w:cs="Times New Roman"/>
          <w:b/>
          <w:bCs/>
          <w:color w:val="001E2B"/>
          <w:sz w:val="21"/>
          <w:szCs w:val="21"/>
          <w:lang w:eastAsia="uk-UA"/>
        </w:rPr>
        <w:t> інвалідів війни ІІ групи не може бути менше ніж 255 відсотків прожиткового мінімуму, встановленого для непрацездатних осіб.</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55"/>
        <w:gridCol w:w="1515"/>
        <w:gridCol w:w="1785"/>
      </w:tblGrid>
      <w:tr w:rsidR="00AA297A" w:rsidRPr="00AA297A" w:rsidTr="00AA297A">
        <w:tc>
          <w:tcPr>
            <w:tcW w:w="38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Складові пенсії</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Розмір пенсії </w:t>
            </w:r>
            <w:r w:rsidRPr="00AA297A">
              <w:rPr>
                <w:rFonts w:ascii="Times New Roman" w:eastAsia="Times New Roman" w:hAnsi="Times New Roman" w:cs="Times New Roman"/>
                <w:b/>
                <w:bCs/>
                <w:sz w:val="24"/>
                <w:szCs w:val="24"/>
                <w:lang w:eastAsia="uk-UA"/>
              </w:rPr>
              <w:t>до перерахунку</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(грн.)</w:t>
            </w:r>
          </w:p>
        </w:tc>
        <w:tc>
          <w:tcPr>
            <w:tcW w:w="17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Розмір пенсії </w:t>
            </w:r>
            <w:r w:rsidRPr="00AA297A">
              <w:rPr>
                <w:rFonts w:ascii="Times New Roman" w:eastAsia="Times New Roman" w:hAnsi="Times New Roman" w:cs="Times New Roman"/>
                <w:b/>
                <w:bCs/>
                <w:sz w:val="24"/>
                <w:szCs w:val="24"/>
                <w:lang w:eastAsia="uk-UA"/>
              </w:rPr>
              <w:t>з 01.05.2016</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(грн.)</w:t>
            </w:r>
          </w:p>
        </w:tc>
      </w:tr>
      <w:tr w:rsidR="00AA297A" w:rsidRPr="00AA297A" w:rsidTr="00AA297A">
        <w:tc>
          <w:tcPr>
            <w:tcW w:w="38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Основний розмір пенсії </w:t>
            </w:r>
            <w:r w:rsidRPr="00AA297A">
              <w:rPr>
                <w:rFonts w:ascii="Times New Roman" w:eastAsia="Times New Roman" w:hAnsi="Times New Roman" w:cs="Times New Roman"/>
                <w:i/>
                <w:iCs/>
                <w:sz w:val="24"/>
                <w:szCs w:val="24"/>
                <w:lang w:eastAsia="uk-UA"/>
              </w:rPr>
              <w:t>(обчислений з урахуванням стажу та заробітної плати)</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921,78</w:t>
            </w:r>
          </w:p>
        </w:tc>
        <w:tc>
          <w:tcPr>
            <w:tcW w:w="17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921,78</w:t>
            </w:r>
          </w:p>
        </w:tc>
      </w:tr>
      <w:tr w:rsidR="00AA297A" w:rsidRPr="00AA297A" w:rsidTr="00AA297A">
        <w:tc>
          <w:tcPr>
            <w:tcW w:w="38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Підвищення основного розміру пенсії відповідно до постанови КМУ від 28.12.2011 №1381</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259,62</w:t>
            </w:r>
          </w:p>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w:t>
            </w:r>
          </w:p>
        </w:tc>
        <w:tc>
          <w:tcPr>
            <w:tcW w:w="17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321,22</w:t>
            </w:r>
          </w:p>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w:t>
            </w:r>
          </w:p>
        </w:tc>
      </w:tr>
      <w:tr w:rsidR="00AA297A" w:rsidRPr="00AA297A" w:rsidTr="00AA297A">
        <w:tc>
          <w:tcPr>
            <w:tcW w:w="38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Підвищення інваліду війни ІІ групи </w:t>
            </w:r>
            <w:r w:rsidRPr="00AA297A">
              <w:rPr>
                <w:rFonts w:ascii="Times New Roman" w:eastAsia="Times New Roman" w:hAnsi="Times New Roman" w:cs="Times New Roman"/>
                <w:i/>
                <w:iCs/>
                <w:sz w:val="24"/>
                <w:szCs w:val="24"/>
                <w:lang w:eastAsia="uk-UA"/>
              </w:rPr>
              <w:t>(40% відпрожиткового мінімуму)</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429,60</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(1074,00</w:t>
            </w:r>
            <w:r w:rsidRPr="00AA297A">
              <w:rPr>
                <w:rFonts w:ascii="Times New Roman" w:eastAsia="Times New Roman" w:hAnsi="Times New Roman" w:cs="Times New Roman"/>
                <w:sz w:val="24"/>
                <w:szCs w:val="24"/>
                <w:lang w:eastAsia="uk-UA"/>
              </w:rPr>
              <w:t> </w:t>
            </w:r>
            <w:r w:rsidRPr="00AA297A">
              <w:rPr>
                <w:rFonts w:ascii="Times New Roman" w:eastAsia="Times New Roman" w:hAnsi="Times New Roman" w:cs="Times New Roman"/>
                <w:i/>
                <w:iCs/>
                <w:sz w:val="24"/>
                <w:szCs w:val="24"/>
                <w:lang w:eastAsia="uk-UA"/>
              </w:rPr>
              <w:t>Х 40%)</w:t>
            </w:r>
          </w:p>
        </w:tc>
        <w:tc>
          <w:tcPr>
            <w:tcW w:w="17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452,00</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(1130,00 Х 40%)</w:t>
            </w:r>
          </w:p>
        </w:tc>
      </w:tr>
      <w:tr w:rsidR="00AA297A" w:rsidRPr="00AA297A" w:rsidTr="00AA297A">
        <w:tc>
          <w:tcPr>
            <w:tcW w:w="38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xml:space="preserve">Збільшення по ст.21 Закону України «Про пенсійне </w:t>
            </w:r>
            <w:r w:rsidRPr="00AA297A">
              <w:rPr>
                <w:rFonts w:ascii="Times New Roman" w:eastAsia="Times New Roman" w:hAnsi="Times New Roman" w:cs="Times New Roman"/>
                <w:sz w:val="24"/>
                <w:szCs w:val="24"/>
                <w:lang w:eastAsia="uk-UA"/>
              </w:rPr>
              <w:lastRenderedPageBreak/>
              <w:t>забезпечення осіб, звільнених з військової служби, та деяких інших осіб»</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lastRenderedPageBreak/>
              <w:t>230,45</w:t>
            </w:r>
          </w:p>
        </w:tc>
        <w:tc>
          <w:tcPr>
            <w:tcW w:w="17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230,45</w:t>
            </w:r>
          </w:p>
        </w:tc>
      </w:tr>
      <w:tr w:rsidR="00AA297A" w:rsidRPr="00AA297A" w:rsidTr="00AA297A">
        <w:tc>
          <w:tcPr>
            <w:tcW w:w="38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lastRenderedPageBreak/>
              <w:t>Цільова грошова допомога</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50,00</w:t>
            </w:r>
          </w:p>
        </w:tc>
        <w:tc>
          <w:tcPr>
            <w:tcW w:w="17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50,00</w:t>
            </w:r>
          </w:p>
        </w:tc>
      </w:tr>
      <w:tr w:rsidR="00AA297A" w:rsidRPr="00AA297A" w:rsidTr="00AA297A">
        <w:tc>
          <w:tcPr>
            <w:tcW w:w="38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Щомісячна державна адресна допомога</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847,25</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(до 2738,70 (1074,00 Х 255%)</w:t>
            </w:r>
          </w:p>
        </w:tc>
        <w:tc>
          <w:tcPr>
            <w:tcW w:w="17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906,05</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(до 2881,50</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(1130,00 Х255%)</w:t>
            </w:r>
          </w:p>
        </w:tc>
      </w:tr>
      <w:tr w:rsidR="00AA297A" w:rsidRPr="00AA297A" w:rsidTr="00AA297A">
        <w:tc>
          <w:tcPr>
            <w:tcW w:w="38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Підвищення згідно із постановою КМУ від 23.04.2012 № 327</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100,00</w:t>
            </w:r>
          </w:p>
        </w:tc>
        <w:tc>
          <w:tcPr>
            <w:tcW w:w="17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100,00</w:t>
            </w:r>
          </w:p>
        </w:tc>
      </w:tr>
      <w:tr w:rsidR="00AA297A" w:rsidRPr="00AA297A" w:rsidTr="00AA297A">
        <w:tc>
          <w:tcPr>
            <w:tcW w:w="38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Загальний розмір пенсії до виплати</w:t>
            </w:r>
            <w:r w:rsidRPr="00AA297A">
              <w:rPr>
                <w:rFonts w:ascii="Times New Roman" w:eastAsia="Times New Roman" w:hAnsi="Times New Roman" w:cs="Times New Roman"/>
                <w:sz w:val="24"/>
                <w:szCs w:val="24"/>
                <w:lang w:eastAsia="uk-UA"/>
              </w:rPr>
              <w:t> з урахуванням доплат і підвищень</w:t>
            </w:r>
          </w:p>
        </w:tc>
        <w:tc>
          <w:tcPr>
            <w:tcW w:w="15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2838,70</w:t>
            </w:r>
          </w:p>
        </w:tc>
        <w:tc>
          <w:tcPr>
            <w:tcW w:w="17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2981,50</w:t>
            </w:r>
          </w:p>
        </w:tc>
      </w:tr>
    </w:tbl>
    <w:p w:rsidR="00AA297A" w:rsidRPr="00AA297A" w:rsidRDefault="00AA297A" w:rsidP="00AA297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t>У наведеному прикладі зростання пенсії відбулося </w:t>
      </w:r>
      <w:r w:rsidRPr="00AA297A">
        <w:rPr>
          <w:rFonts w:ascii="Verdana" w:eastAsia="Times New Roman" w:hAnsi="Verdana" w:cs="Times New Roman"/>
          <w:b/>
          <w:bCs/>
          <w:color w:val="001E2B"/>
          <w:sz w:val="21"/>
          <w:szCs w:val="21"/>
          <w:lang w:eastAsia="uk-UA"/>
        </w:rPr>
        <w:t>на 142,80 грн.</w:t>
      </w:r>
      <w:r w:rsidRPr="00AA297A">
        <w:rPr>
          <w:rFonts w:ascii="Verdana" w:eastAsia="Times New Roman" w:hAnsi="Verdana" w:cs="Times New Roman"/>
          <w:color w:val="001E2B"/>
          <w:sz w:val="21"/>
          <w:szCs w:val="21"/>
          <w:lang w:eastAsia="uk-UA"/>
        </w:rPr>
        <w:t> за рахунок збільшення підвищення інвалідам війни ІІ групи на 22,40 грн. (452,00 грн. — 429,60 грн.), підвищення основного розміру пенсії на 61,60 грн. (321,22грн. — 259,62 грн.) та щомісячної державної адресної допомоги на 58,80 грн. (906,05 грн. — 847,25 грн.).</w:t>
      </w:r>
    </w:p>
    <w:p w:rsidR="00AA297A" w:rsidRPr="00AA297A" w:rsidRDefault="00AA297A" w:rsidP="00AA297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b/>
          <w:bCs/>
          <w:color w:val="001E2B"/>
          <w:sz w:val="21"/>
          <w:szCs w:val="21"/>
          <w:lang w:eastAsia="uk-UA"/>
        </w:rPr>
        <w:t>Приклад 8</w:t>
      </w:r>
      <w:r w:rsidRPr="00AA297A">
        <w:rPr>
          <w:rFonts w:ascii="Verdana" w:eastAsia="Times New Roman" w:hAnsi="Verdana" w:cs="Times New Roman"/>
          <w:color w:val="001E2B"/>
          <w:sz w:val="21"/>
          <w:szCs w:val="21"/>
          <w:lang w:eastAsia="uk-UA"/>
        </w:rPr>
        <w:t>:  </w:t>
      </w:r>
      <w:r w:rsidRPr="00AA297A">
        <w:rPr>
          <w:rFonts w:ascii="Verdana" w:eastAsia="Times New Roman" w:hAnsi="Verdana" w:cs="Times New Roman"/>
          <w:b/>
          <w:bCs/>
          <w:color w:val="001E2B"/>
          <w:sz w:val="21"/>
          <w:szCs w:val="21"/>
          <w:lang w:eastAsia="uk-UA"/>
        </w:rPr>
        <w:t>чоловік, 1949 року народження, має статус ліквідатора наслідків аварії на ЧАЄС, отримує пенсію по ІІІ групі інвалідності як інвалід армії, прирівняна до інвалідів війни, у розмірі відшкодування фактичних збитків відповідно до Закону України «Про статус та соціальний захист громадян, які постраждали внаслідок Чорнобильської катастрофи».</w:t>
      </w:r>
    </w:p>
    <w:tbl>
      <w:tblPr>
        <w:tblW w:w="730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31"/>
        <w:gridCol w:w="1888"/>
        <w:gridCol w:w="1786"/>
      </w:tblGrid>
      <w:tr w:rsidR="00AA297A" w:rsidRPr="00AA297A" w:rsidTr="00AA297A">
        <w:tc>
          <w:tcPr>
            <w:tcW w:w="36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Складові пенсії</w:t>
            </w:r>
          </w:p>
        </w:tc>
        <w:tc>
          <w:tcPr>
            <w:tcW w:w="18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Розмір пенсії до   перерахунку</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(грн.)</w:t>
            </w:r>
          </w:p>
        </w:tc>
        <w:tc>
          <w:tcPr>
            <w:tcW w:w="17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Розмір пенсії з</w:t>
            </w:r>
          </w:p>
          <w:p w:rsidR="00AA297A" w:rsidRPr="00AA297A" w:rsidRDefault="00AA297A" w:rsidP="00AA297A">
            <w:pPr>
              <w:numPr>
                <w:ilvl w:val="0"/>
                <w:numId w:val="1"/>
              </w:numPr>
              <w:spacing w:after="0" w:line="240" w:lineRule="auto"/>
              <w:ind w:left="0"/>
              <w:jc w:val="center"/>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05.2016</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(грн.)</w:t>
            </w:r>
          </w:p>
        </w:tc>
      </w:tr>
      <w:tr w:rsidR="00AA297A" w:rsidRPr="00AA297A" w:rsidTr="00AA297A">
        <w:tc>
          <w:tcPr>
            <w:tcW w:w="36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Основний розмір пенсії, обчислений з урахуванням заробітку, отриманого за роботу на ліквідації наслідків аварії на ЧАЄС</w:t>
            </w:r>
          </w:p>
        </w:tc>
        <w:tc>
          <w:tcPr>
            <w:tcW w:w="18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4004,53</w:t>
            </w:r>
          </w:p>
        </w:tc>
        <w:tc>
          <w:tcPr>
            <w:tcW w:w="17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4004,53</w:t>
            </w:r>
          </w:p>
        </w:tc>
      </w:tr>
      <w:tr w:rsidR="00AA297A" w:rsidRPr="00AA297A" w:rsidTr="00AA297A">
        <w:tc>
          <w:tcPr>
            <w:tcW w:w="36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Підвищення інвалідам армії, прирівняним до інвалідів війни 3 групи (30% від прожиткового мінімуму для непрацездатних осіб)</w:t>
            </w:r>
          </w:p>
        </w:tc>
        <w:tc>
          <w:tcPr>
            <w:tcW w:w="18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322,20</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(1074,00 Х 30%)</w:t>
            </w:r>
          </w:p>
        </w:tc>
        <w:tc>
          <w:tcPr>
            <w:tcW w:w="17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339,00</w:t>
            </w:r>
          </w:p>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i/>
                <w:iCs/>
                <w:sz w:val="24"/>
                <w:szCs w:val="24"/>
                <w:lang w:eastAsia="uk-UA"/>
              </w:rPr>
              <w:t>(1130,00 Х</w:t>
            </w:r>
            <w:r w:rsidRPr="00AA297A">
              <w:rPr>
                <w:rFonts w:ascii="Times New Roman" w:eastAsia="Times New Roman" w:hAnsi="Times New Roman" w:cs="Times New Roman"/>
                <w:sz w:val="24"/>
                <w:szCs w:val="24"/>
                <w:lang w:eastAsia="uk-UA"/>
              </w:rPr>
              <w:t> </w:t>
            </w:r>
            <w:r w:rsidRPr="00AA297A">
              <w:rPr>
                <w:rFonts w:ascii="Times New Roman" w:eastAsia="Times New Roman" w:hAnsi="Times New Roman" w:cs="Times New Roman"/>
                <w:i/>
                <w:iCs/>
                <w:sz w:val="24"/>
                <w:szCs w:val="24"/>
                <w:lang w:eastAsia="uk-UA"/>
              </w:rPr>
              <w:t>30%)</w:t>
            </w:r>
          </w:p>
        </w:tc>
      </w:tr>
      <w:tr w:rsidR="00AA297A" w:rsidRPr="00AA297A" w:rsidTr="00AA297A">
        <w:tc>
          <w:tcPr>
            <w:tcW w:w="36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Додаткова пенсія інваліду ІІІ групи, ліквідатору наслідків аварії на ЧАЄС згідно з постановою КМУ від 25.03.2014 №112</w:t>
            </w:r>
          </w:p>
        </w:tc>
        <w:tc>
          <w:tcPr>
            <w:tcW w:w="18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284,70</w:t>
            </w:r>
          </w:p>
        </w:tc>
        <w:tc>
          <w:tcPr>
            <w:tcW w:w="17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284,70</w:t>
            </w:r>
          </w:p>
        </w:tc>
      </w:tr>
      <w:tr w:rsidR="00AA297A" w:rsidRPr="00AA297A" w:rsidTr="00AA297A">
        <w:tc>
          <w:tcPr>
            <w:tcW w:w="36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Цільова грошова допомога</w:t>
            </w:r>
          </w:p>
        </w:tc>
        <w:tc>
          <w:tcPr>
            <w:tcW w:w="18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50,00</w:t>
            </w:r>
          </w:p>
        </w:tc>
        <w:tc>
          <w:tcPr>
            <w:tcW w:w="17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50,00</w:t>
            </w:r>
          </w:p>
        </w:tc>
      </w:tr>
      <w:tr w:rsidR="00AA297A" w:rsidRPr="00AA297A" w:rsidTr="00AA297A">
        <w:tc>
          <w:tcPr>
            <w:tcW w:w="36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Індексація пенсії згідно із постановою КМУ від 17.07.2003 № 1078</w:t>
            </w:r>
          </w:p>
        </w:tc>
        <w:tc>
          <w:tcPr>
            <w:tcW w:w="18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141,86</w:t>
            </w:r>
          </w:p>
        </w:tc>
        <w:tc>
          <w:tcPr>
            <w:tcW w:w="17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125,06</w:t>
            </w:r>
          </w:p>
        </w:tc>
      </w:tr>
      <w:tr w:rsidR="00AA297A" w:rsidRPr="00AA297A" w:rsidTr="00AA297A">
        <w:tc>
          <w:tcPr>
            <w:tcW w:w="36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135"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sz w:val="24"/>
                <w:szCs w:val="24"/>
                <w:lang w:eastAsia="uk-UA"/>
              </w:rPr>
              <w:t xml:space="preserve">Загальний розмір пенсії до виплати з урахуванням доплат і </w:t>
            </w:r>
            <w:r w:rsidRPr="00AA297A">
              <w:rPr>
                <w:rFonts w:ascii="Times New Roman" w:eastAsia="Times New Roman" w:hAnsi="Times New Roman" w:cs="Times New Roman"/>
                <w:sz w:val="24"/>
                <w:szCs w:val="24"/>
                <w:lang w:eastAsia="uk-UA"/>
              </w:rPr>
              <w:lastRenderedPageBreak/>
              <w:t>підвищень та індексації</w:t>
            </w:r>
          </w:p>
        </w:tc>
        <w:tc>
          <w:tcPr>
            <w:tcW w:w="18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lastRenderedPageBreak/>
              <w:t>4803,29</w:t>
            </w:r>
          </w:p>
        </w:tc>
        <w:tc>
          <w:tcPr>
            <w:tcW w:w="17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A297A" w:rsidRPr="00AA297A" w:rsidRDefault="00AA297A" w:rsidP="00AA297A">
            <w:pPr>
              <w:spacing w:after="0" w:line="240" w:lineRule="auto"/>
              <w:ind w:firstLine="180"/>
              <w:jc w:val="both"/>
              <w:rPr>
                <w:rFonts w:ascii="Times New Roman" w:eastAsia="Times New Roman" w:hAnsi="Times New Roman" w:cs="Times New Roman"/>
                <w:sz w:val="24"/>
                <w:szCs w:val="24"/>
                <w:lang w:eastAsia="uk-UA"/>
              </w:rPr>
            </w:pPr>
            <w:r w:rsidRPr="00AA297A">
              <w:rPr>
                <w:rFonts w:ascii="Times New Roman" w:eastAsia="Times New Roman" w:hAnsi="Times New Roman" w:cs="Times New Roman"/>
                <w:b/>
                <w:bCs/>
                <w:sz w:val="24"/>
                <w:szCs w:val="24"/>
                <w:lang w:eastAsia="uk-UA"/>
              </w:rPr>
              <w:t>4803,29</w:t>
            </w:r>
          </w:p>
        </w:tc>
      </w:tr>
    </w:tbl>
    <w:p w:rsidR="00AA297A" w:rsidRPr="00AA297A" w:rsidRDefault="00AA297A" w:rsidP="00AA297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AA297A">
        <w:rPr>
          <w:rFonts w:ascii="Verdana" w:eastAsia="Times New Roman" w:hAnsi="Verdana" w:cs="Times New Roman"/>
          <w:color w:val="001E2B"/>
          <w:sz w:val="21"/>
          <w:szCs w:val="21"/>
          <w:lang w:eastAsia="uk-UA"/>
        </w:rPr>
        <w:lastRenderedPageBreak/>
        <w:t>За  результатами   перерахунку   збільшується   підвищення   інвалідам    армії,  прирівняним до інвалідів війни, на 16,80 грн. (339,00 грн. — 322,20 грн.). Але, пенсіонер на момент перерахунку отримував індексацію у розмірі 141,86 грн.  Після проведеного перерахунку для обчислення індексації встановлюється базовий місяць — травень 2016 року та обчислюється фіксований розмір індексації в розмірі різниці між сумою індексації та сумою підвищення 125,06 грн. (141,86 грн. — 16,80 грн.). За  викладеними обставинами складові пенсійної виплати переглядаються, але загальний розмір пенсії до виплати залишається без змін (постанова Кабінету Міністрів України від 13.06.2012 №526 «Про внесення змін до Порядку проведення індексації грошових доходів населення»).</w:t>
      </w:r>
    </w:p>
    <w:p w:rsidR="00BC218C" w:rsidRDefault="00BC218C">
      <w:bookmarkStart w:id="0" w:name="_GoBack"/>
      <w:bookmarkEnd w:id="0"/>
    </w:p>
    <w:sectPr w:rsidR="00BC21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3B79"/>
    <w:multiLevelType w:val="multilevel"/>
    <w:tmpl w:val="B29C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A1"/>
    <w:rsid w:val="00AA297A"/>
    <w:rsid w:val="00BC218C"/>
    <w:rsid w:val="00D72D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29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97A"/>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AA297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A297A"/>
    <w:rPr>
      <w:b/>
      <w:bCs/>
    </w:rPr>
  </w:style>
  <w:style w:type="character" w:styleId="a5">
    <w:name w:val="Emphasis"/>
    <w:basedOn w:val="a0"/>
    <w:uiPriority w:val="20"/>
    <w:qFormat/>
    <w:rsid w:val="00AA29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29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97A"/>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AA297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A297A"/>
    <w:rPr>
      <w:b/>
      <w:bCs/>
    </w:rPr>
  </w:style>
  <w:style w:type="character" w:styleId="a5">
    <w:name w:val="Emphasis"/>
    <w:basedOn w:val="a0"/>
    <w:uiPriority w:val="20"/>
    <w:qFormat/>
    <w:rsid w:val="00AA29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2409">
      <w:bodyDiv w:val="1"/>
      <w:marLeft w:val="0"/>
      <w:marRight w:val="0"/>
      <w:marTop w:val="0"/>
      <w:marBottom w:val="0"/>
      <w:divBdr>
        <w:top w:val="none" w:sz="0" w:space="0" w:color="auto"/>
        <w:left w:val="none" w:sz="0" w:space="0" w:color="auto"/>
        <w:bottom w:val="none" w:sz="0" w:space="0" w:color="auto"/>
        <w:right w:val="none" w:sz="0" w:space="0" w:color="auto"/>
      </w:divBdr>
      <w:divsChild>
        <w:div w:id="178741521">
          <w:marLeft w:val="0"/>
          <w:marRight w:val="0"/>
          <w:marTop w:val="0"/>
          <w:marBottom w:val="0"/>
          <w:divBdr>
            <w:top w:val="none" w:sz="0" w:space="0" w:color="auto"/>
            <w:left w:val="none" w:sz="0" w:space="0" w:color="auto"/>
            <w:bottom w:val="none" w:sz="0" w:space="0" w:color="auto"/>
            <w:right w:val="none" w:sz="0" w:space="0" w:color="auto"/>
          </w:divBdr>
        </w:div>
        <w:div w:id="92788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8228</Words>
  <Characters>4690</Characters>
  <DocSecurity>0</DocSecurity>
  <Lines>39</Lines>
  <Paragraphs>25</Paragraphs>
  <ScaleCrop>false</ScaleCrop>
  <Company/>
  <LinksUpToDate>false</LinksUpToDate>
  <CharactersWithSpaces>12893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2023-04-12T20:01:00Z</dcterms:created>
  <dcterms:modified xsi:type="dcterms:W3CDTF">2023-04-12T20:01:00Z</dcterms:modified>
</cp:coreProperties>
</file>