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FC" w:rsidRDefault="009340FC" w:rsidP="009340FC">
      <w:pPr>
        <w:pStyle w:val="a3"/>
        <w:jc w:val="left"/>
      </w:pPr>
      <w:r>
        <w:t xml:space="preserve">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FC" w:rsidRDefault="009340FC" w:rsidP="009340FC">
      <w:pPr>
        <w:pStyle w:val="2"/>
        <w:rPr>
          <w:lang w:val="uk-UA"/>
        </w:rPr>
      </w:pPr>
      <w:r>
        <w:rPr>
          <w:lang w:val="uk-UA"/>
        </w:rPr>
        <w:t>УКРАЇНА</w:t>
      </w:r>
    </w:p>
    <w:p w:rsidR="009340FC" w:rsidRDefault="009340FC" w:rsidP="009340FC">
      <w:pPr>
        <w:pStyle w:val="3"/>
        <w:rPr>
          <w:b/>
          <w:szCs w:val="24"/>
          <w:lang w:val="uk-UA"/>
        </w:rPr>
      </w:pPr>
      <w:proofErr w:type="spellStart"/>
      <w:r>
        <w:rPr>
          <w:b/>
          <w:szCs w:val="24"/>
          <w:lang w:val="uk-UA"/>
        </w:rPr>
        <w:t>Ірпінська</w:t>
      </w:r>
      <w:proofErr w:type="spellEnd"/>
      <w:r>
        <w:rPr>
          <w:b/>
          <w:szCs w:val="24"/>
          <w:lang w:val="uk-UA"/>
        </w:rPr>
        <w:t xml:space="preserve"> міська рада Київської області</w:t>
      </w:r>
    </w:p>
    <w:p w:rsidR="009340FC" w:rsidRDefault="009340FC" w:rsidP="009340FC">
      <w:pPr>
        <w:jc w:val="center"/>
        <w:rPr>
          <w:sz w:val="8"/>
          <w:lang w:val="uk-UA"/>
        </w:rPr>
      </w:pPr>
    </w:p>
    <w:p w:rsidR="009340FC" w:rsidRDefault="009340FC" w:rsidP="009340FC">
      <w:pPr>
        <w:pStyle w:val="2"/>
        <w:rPr>
          <w:lang w:val="uk-UA"/>
        </w:rPr>
      </w:pPr>
      <w:r>
        <w:rPr>
          <w:lang w:val="uk-UA"/>
        </w:rPr>
        <w:t>УПРАВЛІННЯ ПРАЦІ ТА СОЦІАЛЬНОГО ЗАХИСТУ НАСЕЛЕННЯ</w:t>
      </w:r>
    </w:p>
    <w:p w:rsidR="009340FC" w:rsidRDefault="009340FC" w:rsidP="009340FC">
      <w:pPr>
        <w:jc w:val="center"/>
        <w:rPr>
          <w:sz w:val="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29"/>
      </w:tblGrid>
      <w:tr w:rsidR="009340FC" w:rsidTr="009340F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C" w:rsidRDefault="009340F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Поштова  адреса:</w:t>
            </w:r>
          </w:p>
          <w:p w:rsidR="009340FC" w:rsidRDefault="009340FC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08200   м. Ірпінь</w:t>
            </w:r>
          </w:p>
          <w:p w:rsidR="009340FC" w:rsidRDefault="009340FC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вул. Д.Попова, 26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C" w:rsidRDefault="009340F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Телефони:</w:t>
            </w:r>
          </w:p>
          <w:p w:rsidR="009340FC" w:rsidRDefault="009340FC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Начальник управління:  57-5-02(факс)</w:t>
            </w:r>
          </w:p>
          <w:p w:rsidR="009340FC" w:rsidRDefault="009340FC">
            <w:pPr>
              <w:pStyle w:val="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Головний бухгалтер:      56-5-04</w:t>
            </w:r>
          </w:p>
        </w:tc>
      </w:tr>
    </w:tbl>
    <w:p w:rsidR="009340FC" w:rsidRDefault="009340FC" w:rsidP="009340FC">
      <w:pPr>
        <w:pStyle w:val="a3"/>
        <w:jc w:val="left"/>
        <w:rPr>
          <w:lang w:val="ru-RU"/>
        </w:rPr>
      </w:pPr>
      <w:r>
        <w:t xml:space="preserve">     </w:t>
      </w:r>
      <w:r>
        <w:rPr>
          <w:lang w:val="ru-RU"/>
        </w:rPr>
        <w:t xml:space="preserve">      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  <w:r>
        <w:t xml:space="preserve">   08.04.15р. № _______                                                 </w:t>
      </w:r>
      <w:r>
        <w:rPr>
          <w:lang w:val="uk-UA"/>
        </w:rPr>
        <w:t>Директору департаменту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lang w:val="uk-UA"/>
        </w:rPr>
        <w:t xml:space="preserve">                                  </w:t>
      </w:r>
      <w:r>
        <w:rPr>
          <w:b/>
          <w:bCs/>
          <w:lang w:val="uk-UA"/>
        </w:rPr>
        <w:t xml:space="preserve">                                                       </w:t>
      </w:r>
      <w:r>
        <w:rPr>
          <w:bCs/>
          <w:lang w:val="uk-UA"/>
        </w:rPr>
        <w:t xml:space="preserve">соціального захисту населення 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Київської  ОДА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  <w:r>
        <w:rPr>
          <w:bCs/>
          <w:lang w:val="uk-UA"/>
        </w:rPr>
        <w:t xml:space="preserve">  </w:t>
      </w:r>
      <w:r>
        <w:rPr>
          <w:lang w:val="uk-UA"/>
        </w:rPr>
        <w:t>На №01-09/826 від 13.12.2013р.,</w:t>
      </w:r>
    </w:p>
    <w:p w:rsidR="00E74299" w:rsidRDefault="00E74299" w:rsidP="00E7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lang w:val="uk-UA"/>
        </w:rPr>
        <w:t>№02-38/4263 від 17.12.2014р</w:t>
      </w:r>
      <w:r>
        <w:rPr>
          <w:bCs/>
          <w:lang w:val="uk-UA"/>
        </w:rPr>
        <w:t xml:space="preserve">                                                                                                       </w:t>
      </w:r>
    </w:p>
    <w:p w:rsidR="00E74299" w:rsidRDefault="00E74299" w:rsidP="00E74299">
      <w:pPr>
        <w:rPr>
          <w:b/>
          <w:bCs/>
          <w:sz w:val="28"/>
          <w:szCs w:val="28"/>
          <w:lang w:val="uk-UA"/>
        </w:rPr>
      </w:pPr>
    </w:p>
    <w:p w:rsidR="009340FC" w:rsidRPr="00E74299" w:rsidRDefault="009340FC" w:rsidP="009340FC">
      <w:pPr>
        <w:pStyle w:val="a3"/>
        <w:jc w:val="left"/>
      </w:pPr>
    </w:p>
    <w:p w:rsidR="009340FC" w:rsidRDefault="009340FC" w:rsidP="00934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</w:t>
      </w:r>
      <w:r w:rsidR="00AE57D0">
        <w:rPr>
          <w:bCs/>
          <w:lang w:val="uk-UA"/>
        </w:rPr>
        <w:t xml:space="preserve">                  </w:t>
      </w:r>
      <w:r>
        <w:rPr>
          <w:bCs/>
          <w:lang w:val="uk-UA"/>
        </w:rPr>
        <w:t xml:space="preserve">         </w:t>
      </w:r>
    </w:p>
    <w:p w:rsidR="009340FC" w:rsidRDefault="009340FC" w:rsidP="009340FC">
      <w:pPr>
        <w:rPr>
          <w:b/>
          <w:bCs/>
          <w:sz w:val="28"/>
          <w:szCs w:val="28"/>
          <w:lang w:val="uk-UA"/>
        </w:rPr>
      </w:pPr>
    </w:p>
    <w:p w:rsidR="009340FC" w:rsidRDefault="009340FC" w:rsidP="009340FC">
      <w:pPr>
        <w:rPr>
          <w:b/>
          <w:bCs/>
          <w:sz w:val="28"/>
          <w:szCs w:val="28"/>
          <w:lang w:val="uk-UA"/>
        </w:rPr>
      </w:pPr>
    </w:p>
    <w:p w:rsidR="009340FC" w:rsidRDefault="00AE57D0" w:rsidP="009340FC">
      <w:pPr>
        <w:jc w:val="both"/>
        <w:rPr>
          <w:lang w:val="uk-UA"/>
        </w:rPr>
      </w:pPr>
      <w:r>
        <w:rPr>
          <w:lang w:val="uk-UA"/>
        </w:rPr>
        <w:t xml:space="preserve">       Надаємо  звіт по діяльність </w:t>
      </w:r>
      <w:r w:rsidR="009340FC">
        <w:rPr>
          <w:lang w:val="uk-UA"/>
        </w:rPr>
        <w:t xml:space="preserve"> спостережної комісії  за </w:t>
      </w:r>
      <w:r>
        <w:rPr>
          <w:lang w:val="uk-UA"/>
        </w:rPr>
        <w:t>січень-</w:t>
      </w:r>
      <w:r w:rsidR="00E74299">
        <w:rPr>
          <w:lang w:val="uk-UA"/>
        </w:rPr>
        <w:t>березень</w:t>
      </w:r>
      <w:r w:rsidR="00E6038E">
        <w:rPr>
          <w:lang w:val="uk-UA"/>
        </w:rPr>
        <w:t xml:space="preserve"> </w:t>
      </w:r>
      <w:r w:rsidR="00E74299">
        <w:rPr>
          <w:lang w:val="uk-UA"/>
        </w:rPr>
        <w:t>2015</w:t>
      </w:r>
      <w:r w:rsidR="009340FC">
        <w:rPr>
          <w:lang w:val="uk-UA"/>
        </w:rPr>
        <w:t xml:space="preserve">  року за формами, що додаються.</w:t>
      </w: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sz w:val="28"/>
          <w:szCs w:val="28"/>
          <w:lang w:val="uk-UA"/>
        </w:rPr>
      </w:pPr>
    </w:p>
    <w:p w:rsidR="009340FC" w:rsidRDefault="009340FC" w:rsidP="009340FC">
      <w:pPr>
        <w:jc w:val="both"/>
        <w:rPr>
          <w:sz w:val="28"/>
          <w:szCs w:val="28"/>
          <w:lang w:val="uk-UA"/>
        </w:rPr>
      </w:pPr>
    </w:p>
    <w:p w:rsidR="009340FC" w:rsidRDefault="00C63F3D" w:rsidP="009340FC">
      <w:pPr>
        <w:jc w:val="both"/>
        <w:rPr>
          <w:lang w:val="uk-UA"/>
        </w:rPr>
      </w:pPr>
      <w:r>
        <w:rPr>
          <w:lang w:val="uk-UA"/>
        </w:rPr>
        <w:t>Додаток: на 5</w:t>
      </w:r>
      <w:r w:rsidR="009340FC">
        <w:rPr>
          <w:lang w:val="uk-UA"/>
        </w:rPr>
        <w:t xml:space="preserve"> аркушах.</w:t>
      </w: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lang w:val="uk-UA"/>
        </w:rPr>
      </w:pPr>
    </w:p>
    <w:p w:rsidR="009340FC" w:rsidRDefault="009340FC" w:rsidP="009340F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AE57D0">
        <w:rPr>
          <w:lang w:val="uk-UA"/>
        </w:rPr>
        <w:t>Н</w:t>
      </w:r>
      <w:r>
        <w:rPr>
          <w:lang w:val="uk-UA"/>
        </w:rPr>
        <w:t>ачальник</w:t>
      </w:r>
      <w:r w:rsidR="00AE57D0">
        <w:rPr>
          <w:lang w:val="uk-UA"/>
        </w:rPr>
        <w:t xml:space="preserve"> </w:t>
      </w:r>
      <w:r>
        <w:rPr>
          <w:lang w:val="uk-UA"/>
        </w:rPr>
        <w:t xml:space="preserve"> управління                          </w:t>
      </w:r>
      <w:r w:rsidR="00593372">
        <w:rPr>
          <w:lang w:val="uk-UA"/>
        </w:rPr>
        <w:t xml:space="preserve">          </w:t>
      </w:r>
      <w:r w:rsidR="00AE57D0">
        <w:rPr>
          <w:lang w:val="uk-UA"/>
        </w:rPr>
        <w:t xml:space="preserve">      </w:t>
      </w:r>
      <w:r w:rsidR="00E74299">
        <w:rPr>
          <w:lang w:val="uk-UA"/>
        </w:rPr>
        <w:t>П.В.</w:t>
      </w:r>
      <w:proofErr w:type="spellStart"/>
      <w:r w:rsidR="00E74299">
        <w:rPr>
          <w:lang w:val="uk-UA"/>
        </w:rPr>
        <w:t>Зброжек</w:t>
      </w:r>
      <w:proofErr w:type="spellEnd"/>
    </w:p>
    <w:p w:rsidR="009340FC" w:rsidRDefault="009340FC" w:rsidP="009340FC">
      <w:pPr>
        <w:jc w:val="both"/>
        <w:rPr>
          <w:sz w:val="28"/>
          <w:szCs w:val="28"/>
          <w:lang w:val="uk-UA"/>
        </w:rPr>
      </w:pPr>
    </w:p>
    <w:p w:rsidR="009340FC" w:rsidRDefault="009340FC" w:rsidP="00934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Вик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уришева</w:t>
      </w:r>
      <w:proofErr w:type="spellEnd"/>
      <w:r>
        <w:rPr>
          <w:sz w:val="20"/>
          <w:szCs w:val="20"/>
          <w:lang w:val="ru-RU"/>
        </w:rPr>
        <w:t xml:space="preserve"> К.П.</w:t>
      </w:r>
    </w:p>
    <w:p w:rsidR="009340FC" w:rsidRDefault="009340FC" w:rsidP="009340FC">
      <w:pPr>
        <w:pStyle w:val="a3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Тел.56-000</w:t>
      </w:r>
    </w:p>
    <w:p w:rsidR="009340FC" w:rsidRDefault="009340FC" w:rsidP="009340FC">
      <w:pPr>
        <w:pStyle w:val="a3"/>
        <w:jc w:val="left"/>
        <w:rPr>
          <w:lang w:val="ru-RU"/>
        </w:rPr>
      </w:pPr>
    </w:p>
    <w:p w:rsidR="009340FC" w:rsidRDefault="009340FC" w:rsidP="009340FC">
      <w:pPr>
        <w:pStyle w:val="a3"/>
        <w:jc w:val="left"/>
        <w:rPr>
          <w:lang w:val="ru-RU"/>
        </w:rPr>
      </w:pPr>
    </w:p>
    <w:p w:rsidR="00926019" w:rsidRDefault="00926019"/>
    <w:p w:rsidR="00513743" w:rsidRDefault="00513743"/>
    <w:p w:rsidR="00513743" w:rsidRDefault="00513743" w:rsidP="00513743">
      <w:pPr>
        <w:ind w:left="4956" w:firstLine="708"/>
        <w:jc w:val="both"/>
        <w:rPr>
          <w:sz w:val="28"/>
          <w:szCs w:val="28"/>
          <w:lang w:val="uk-UA" w:eastAsia="en-US"/>
        </w:rPr>
      </w:pPr>
    </w:p>
    <w:p w:rsidR="00513743" w:rsidRDefault="00513743" w:rsidP="00513743">
      <w:pPr>
        <w:ind w:left="4956" w:firstLine="708"/>
        <w:jc w:val="both"/>
        <w:rPr>
          <w:sz w:val="28"/>
          <w:szCs w:val="28"/>
          <w:lang w:val="uk-UA" w:eastAsia="en-US"/>
        </w:rPr>
      </w:pPr>
    </w:p>
    <w:p w:rsidR="00513743" w:rsidRDefault="00513743" w:rsidP="00513743">
      <w:pPr>
        <w:ind w:left="4956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Затверджено</w:t>
      </w:r>
    </w:p>
    <w:p w:rsidR="00513743" w:rsidRDefault="00513743" w:rsidP="00513743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постановою спостережної комісії Київської обласної державної адміністрації</w:t>
      </w:r>
    </w:p>
    <w:p w:rsidR="00513743" w:rsidRDefault="00513743" w:rsidP="00513743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25 вересня 2012 року № 6</w:t>
      </w:r>
    </w:p>
    <w:p w:rsidR="00513743" w:rsidRDefault="00513743" w:rsidP="00513743">
      <w:pPr>
        <w:rPr>
          <w:rFonts w:ascii="Arial" w:hAnsi="Arial" w:cs="Arial"/>
          <w:szCs w:val="22"/>
          <w:lang w:val="uk-UA" w:eastAsia="en-US"/>
        </w:rPr>
      </w:pP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ФОРМА № 1</w:t>
      </w: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ЗВІТНОСТІ СПОСТЕРЕЖНИХ КОМІСІЙ*</w:t>
      </w: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Спостережна комісія при виконавчому комітеті </w:t>
      </w:r>
      <w:proofErr w:type="spellStart"/>
      <w:r>
        <w:rPr>
          <w:b/>
          <w:sz w:val="28"/>
          <w:szCs w:val="28"/>
          <w:lang w:val="uk-UA" w:eastAsia="en-US"/>
        </w:rPr>
        <w:t>Ірпінської</w:t>
      </w:r>
      <w:proofErr w:type="spellEnd"/>
      <w:r>
        <w:rPr>
          <w:b/>
          <w:sz w:val="28"/>
          <w:szCs w:val="28"/>
          <w:lang w:val="uk-UA" w:eastAsia="en-US"/>
        </w:rPr>
        <w:t xml:space="preserve"> міської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ради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Голова комісії  </w:t>
      </w:r>
      <w:proofErr w:type="spellStart"/>
      <w:r>
        <w:rPr>
          <w:sz w:val="28"/>
          <w:szCs w:val="28"/>
          <w:lang w:val="uk-UA" w:eastAsia="en-US"/>
        </w:rPr>
        <w:t>Плешко</w:t>
      </w:r>
      <w:proofErr w:type="spellEnd"/>
      <w:r>
        <w:rPr>
          <w:sz w:val="28"/>
          <w:szCs w:val="28"/>
          <w:lang w:val="uk-UA" w:eastAsia="en-US"/>
        </w:rPr>
        <w:t xml:space="preserve">  М.В.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  60-132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Секретар комісії :   </w:t>
      </w:r>
      <w:proofErr w:type="spellStart"/>
      <w:r>
        <w:rPr>
          <w:sz w:val="28"/>
          <w:szCs w:val="28"/>
          <w:lang w:val="uk-UA" w:eastAsia="en-US"/>
        </w:rPr>
        <w:t>Пуришева</w:t>
      </w:r>
      <w:proofErr w:type="spellEnd"/>
      <w:r>
        <w:rPr>
          <w:sz w:val="28"/>
          <w:szCs w:val="28"/>
          <w:lang w:val="uk-UA" w:eastAsia="en-US"/>
        </w:rPr>
        <w:t xml:space="preserve"> К.П.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56-000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Дата заповнення :   </w:t>
      </w:r>
    </w:p>
    <w:p w:rsidR="00513743" w:rsidRDefault="00E74299" w:rsidP="00513743">
      <w:pPr>
        <w:rPr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01</w:t>
      </w:r>
      <w:r>
        <w:rPr>
          <w:b/>
          <w:i/>
          <w:sz w:val="28"/>
          <w:szCs w:val="28"/>
          <w:lang w:val="uk-UA" w:eastAsia="en-US"/>
        </w:rPr>
        <w:t>.04.2015</w:t>
      </w:r>
      <w:r w:rsidR="00513743">
        <w:rPr>
          <w:b/>
          <w:i/>
          <w:sz w:val="28"/>
          <w:szCs w:val="28"/>
          <w:lang w:val="uk-UA" w:eastAsia="en-US"/>
        </w:rPr>
        <w:t>р</w:t>
      </w:r>
      <w:r w:rsidR="00513743">
        <w:rPr>
          <w:i/>
          <w:sz w:val="28"/>
          <w:szCs w:val="28"/>
          <w:lang w:val="uk-UA" w:eastAsia="en-US"/>
        </w:rPr>
        <w:t>.</w:t>
      </w: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І.</w:t>
      </w: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1 пункту 4 Положення про спостережні комісії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38"/>
        <w:gridCol w:w="3191"/>
      </w:tblGrid>
      <w:tr w:rsidR="00513743" w:rsidTr="005137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погоджених спостережною комісією постанов начальника виправної колонії щодо зміни умов  тримання засуджених  осіб   в межах однієї виправної колонії (постанов, що передбачають  збільшення  обсягу  встановлених  обмежень  і  більш суворі умови тримання відповідно до ч.2 ст. 100 КВК України)</w:t>
            </w:r>
          </w:p>
          <w:p w:rsidR="00513743" w:rsidRDefault="00513743">
            <w:pPr>
              <w:rPr>
                <w:lang w:val="uk-UA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-</w:t>
            </w:r>
          </w:p>
        </w:tc>
      </w:tr>
      <w:tr w:rsidR="00513743" w:rsidTr="005137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погоджених спостережною комісією подань адміністрації виправної колонії щодо  переведення засуджених осіб до виправної колонії з вищим рівнем безпеки відповідно до ч.3 ст. 100,101 КВК України</w:t>
            </w:r>
          </w:p>
          <w:p w:rsidR="00513743" w:rsidRDefault="00513743" w:rsidP="00075F4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Переведення засуджених з дільниці соціальної реабілітації до дільниці ре-соціалізації</w:t>
            </w:r>
          </w:p>
          <w:p w:rsidR="00513743" w:rsidRDefault="00513743">
            <w:pPr>
              <w:pStyle w:val="a9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i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</w:t>
            </w:r>
            <w:r w:rsidR="00E74299">
              <w:rPr>
                <w:i/>
                <w:lang w:val="uk-UA" w:eastAsia="en-US"/>
              </w:rPr>
              <w:t>1</w:t>
            </w:r>
          </w:p>
          <w:p w:rsidR="00513743" w:rsidRDefault="00513743">
            <w:pPr>
              <w:rPr>
                <w:i/>
                <w:lang w:val="uk-UA" w:eastAsia="en-US"/>
              </w:rPr>
            </w:pPr>
          </w:p>
          <w:p w:rsidR="00513743" w:rsidRDefault="00513743">
            <w:pPr>
              <w:rPr>
                <w:i/>
                <w:lang w:val="uk-UA" w:eastAsia="en-US"/>
              </w:rPr>
            </w:pPr>
          </w:p>
          <w:p w:rsidR="00513743" w:rsidRDefault="00513743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             </w:t>
            </w:r>
          </w:p>
        </w:tc>
      </w:tr>
    </w:tbl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ІІ.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3 пункту 4 Положення про спостережні комісії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5777"/>
      </w:tblGrid>
      <w:tr w:rsidR="00513743" w:rsidRPr="00E74299" w:rsidTr="005137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Перелік </w:t>
            </w:r>
            <w:proofErr w:type="spellStart"/>
            <w:r>
              <w:rPr>
                <w:lang w:val="uk-UA" w:eastAsia="en-US"/>
              </w:rPr>
              <w:t>заходіві</w:t>
            </w:r>
            <w:proofErr w:type="spellEnd"/>
            <w:r>
              <w:rPr>
                <w:lang w:val="uk-UA" w:eastAsia="en-US"/>
              </w:rPr>
              <w:t xml:space="preserve"> із </w:t>
            </w:r>
            <w:proofErr w:type="spellStart"/>
            <w:r>
              <w:rPr>
                <w:lang w:val="uk-UA" w:eastAsia="en-US"/>
              </w:rPr>
              <w:t>соціаль-но-виховної</w:t>
            </w:r>
            <w:proofErr w:type="spellEnd"/>
            <w:r>
              <w:rPr>
                <w:lang w:val="uk-UA" w:eastAsia="en-US"/>
              </w:rPr>
              <w:t xml:space="preserve"> роботи із </w:t>
            </w:r>
            <w:proofErr w:type="spellStart"/>
            <w:r>
              <w:rPr>
                <w:lang w:val="uk-UA" w:eastAsia="en-US"/>
              </w:rPr>
              <w:t>засуд-женими</w:t>
            </w:r>
            <w:proofErr w:type="spellEnd"/>
            <w:r>
              <w:rPr>
                <w:lang w:val="uk-UA" w:eastAsia="en-US"/>
              </w:rPr>
              <w:t xml:space="preserve">  особами, </w:t>
            </w:r>
            <w:proofErr w:type="spellStart"/>
            <w:r>
              <w:rPr>
                <w:lang w:val="uk-UA" w:eastAsia="en-US"/>
              </w:rPr>
              <w:t>органі-зації</w:t>
            </w:r>
            <w:proofErr w:type="spellEnd"/>
            <w:r>
              <w:rPr>
                <w:lang w:val="uk-UA" w:eastAsia="en-US"/>
              </w:rPr>
              <w:t xml:space="preserve">   їх   </w:t>
            </w:r>
            <w:proofErr w:type="spellStart"/>
            <w:r>
              <w:rPr>
                <w:lang w:val="uk-UA" w:eastAsia="en-US"/>
              </w:rPr>
              <w:t>загальносвітнього</w:t>
            </w:r>
            <w:proofErr w:type="spellEnd"/>
            <w:r>
              <w:rPr>
                <w:lang w:val="uk-UA" w:eastAsia="en-US"/>
              </w:rPr>
              <w:t xml:space="preserve">   та   професійно-технічного навчання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 території </w:t>
            </w:r>
            <w:proofErr w:type="spellStart"/>
            <w:r>
              <w:rPr>
                <w:lang w:val="uk-UA" w:eastAsia="en-US"/>
              </w:rPr>
              <w:t>Ірпінського</w:t>
            </w:r>
            <w:proofErr w:type="spellEnd"/>
            <w:r>
              <w:rPr>
                <w:lang w:val="uk-UA" w:eastAsia="en-US"/>
              </w:rPr>
              <w:t xml:space="preserve"> регіону знаходяться  </w:t>
            </w:r>
            <w:proofErr w:type="spellStart"/>
            <w:r>
              <w:rPr>
                <w:lang w:val="uk-UA" w:eastAsia="en-US"/>
              </w:rPr>
              <w:t>Бучанська</w:t>
            </w:r>
            <w:proofErr w:type="spellEnd"/>
            <w:r>
              <w:rPr>
                <w:lang w:val="uk-UA" w:eastAsia="en-US"/>
              </w:rPr>
              <w:t xml:space="preserve"> виправна колонія №85 та 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виправний центр №132. Відповідно до плану роботи</w:t>
            </w:r>
          </w:p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члени спостережної комісії відвідують установи виконання покарань для вивчення стану  утримання засуджених, умов їх праці та відпочинку, </w:t>
            </w:r>
            <w:proofErr w:type="spellStart"/>
            <w:r>
              <w:rPr>
                <w:lang w:val="uk-UA" w:eastAsia="en-US"/>
              </w:rPr>
              <w:t>загально-освітнього</w:t>
            </w:r>
            <w:proofErr w:type="spellEnd"/>
            <w:r>
              <w:rPr>
                <w:lang w:val="uk-UA" w:eastAsia="en-US"/>
              </w:rPr>
              <w:t xml:space="preserve"> та  професійно-технічного навчання, матеріально-побутового та медико-санітарного забезпечення.</w:t>
            </w:r>
          </w:p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Для загальноосвітнього навчання засуджених в </w:t>
            </w:r>
            <w:proofErr w:type="spellStart"/>
            <w:r>
              <w:rPr>
                <w:lang w:val="uk-UA" w:eastAsia="en-US"/>
              </w:rPr>
              <w:t>Бучанської</w:t>
            </w:r>
            <w:proofErr w:type="spellEnd"/>
            <w:r>
              <w:rPr>
                <w:lang w:val="uk-UA" w:eastAsia="en-US"/>
              </w:rPr>
              <w:t xml:space="preserve"> виправної колонії №85функціонує навчально-консультативний пункт </w:t>
            </w:r>
            <w:proofErr w:type="spellStart"/>
            <w:r>
              <w:rPr>
                <w:lang w:val="uk-UA" w:eastAsia="en-US"/>
              </w:rPr>
              <w:t>Ірпінської</w:t>
            </w:r>
            <w:proofErr w:type="spellEnd"/>
            <w:r>
              <w:rPr>
                <w:lang w:val="uk-UA" w:eastAsia="en-US"/>
              </w:rPr>
              <w:t xml:space="preserve"> вечірньої загальноосвітньої школи І-ІІІ ступеня. Школа має окреме приміщення в якому функціонують кабінет математики, фізики, української мови та літератури, історії., географії. </w:t>
            </w:r>
          </w:p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 </w:t>
            </w:r>
            <w:proofErr w:type="spellStart"/>
            <w:r>
              <w:rPr>
                <w:lang w:val="uk-UA" w:eastAsia="en-US"/>
              </w:rPr>
              <w:t>Бучанській</w:t>
            </w:r>
            <w:proofErr w:type="spellEnd"/>
            <w:r>
              <w:rPr>
                <w:lang w:val="uk-UA" w:eastAsia="en-US"/>
              </w:rPr>
              <w:t xml:space="preserve"> виправній колонії з 2004 року </w:t>
            </w:r>
            <w:proofErr w:type="spellStart"/>
            <w:r>
              <w:rPr>
                <w:lang w:val="uk-UA" w:eastAsia="en-US"/>
              </w:rPr>
              <w:t>функ-ціонує</w:t>
            </w:r>
            <w:proofErr w:type="spellEnd"/>
            <w:r>
              <w:rPr>
                <w:lang w:val="uk-UA" w:eastAsia="en-US"/>
              </w:rPr>
              <w:t xml:space="preserve"> навчальний центр, який готує спеціалістів за трьома професіями:токар, електрозварник ручного зварювання, електромонтажник з освітлення та освітлювальних мереж. За допомогою громадських організацій було закуплено канцелярське приладдя та</w:t>
            </w:r>
          </w:p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передано до школи при </w:t>
            </w:r>
            <w:proofErr w:type="spellStart"/>
            <w:r>
              <w:rPr>
                <w:lang w:val="uk-UA" w:eastAsia="en-US"/>
              </w:rPr>
              <w:t>Бучанській</w:t>
            </w:r>
            <w:proofErr w:type="spellEnd"/>
            <w:r>
              <w:rPr>
                <w:lang w:val="uk-UA" w:eastAsia="en-US"/>
              </w:rPr>
              <w:t xml:space="preserve"> виправної колонії №85.</w:t>
            </w:r>
          </w:p>
          <w:p w:rsidR="00513743" w:rsidRDefault="00513743" w:rsidP="00E74299">
            <w:pPr>
              <w:rPr>
                <w:sz w:val="20"/>
                <w:szCs w:val="20"/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</w:tr>
      <w:tr w:rsidR="00513743" w:rsidRPr="00E74299" w:rsidTr="005137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Приклади залучення громадських організацій,  органів виконавчої влади, органів   місцевого   самоврядування,   підприємств,   установ   і організацій незалежно від форми власності та громадян  до  надання допомоги  у  створенні належних умов для тримання засуджених осіб, їх  матеріально-побутовому  та  медико-санітарному   забезпеченні, здійсненні оздоровчо-профілактичних заходів;    створенні додаткових  робочих  місць для залучення засуджених осіб до суспільно корисної праці</w:t>
            </w:r>
          </w:p>
          <w:p w:rsidR="00513743" w:rsidRDefault="00513743">
            <w:pPr>
              <w:rPr>
                <w:lang w:val="uk-UA"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jc w:val="both"/>
              <w:rPr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     </w:t>
            </w:r>
            <w:r>
              <w:rPr>
                <w:lang w:val="uk-UA" w:eastAsia="en-US"/>
              </w:rPr>
              <w:t xml:space="preserve">З метою вивчення  умов утримання засуджених, організації їх праці та відпочинку, а також наявності скарг засуджених на неправомірні дії керівництва установ, реалізації права засуджених на звернення, спостережна комісія, в складі якої є представники громадських організацій, відвідали 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виправний центр №132 (25.09.2014р.) та </w:t>
            </w:r>
            <w:proofErr w:type="spellStart"/>
            <w:r>
              <w:rPr>
                <w:lang w:val="uk-UA" w:eastAsia="en-US"/>
              </w:rPr>
              <w:t>Бучанську</w:t>
            </w:r>
            <w:proofErr w:type="spellEnd"/>
            <w:r>
              <w:rPr>
                <w:lang w:val="uk-UA" w:eastAsia="en-US"/>
              </w:rPr>
              <w:t xml:space="preserve"> ВК №85 (02.10.2014р.)</w:t>
            </w:r>
          </w:p>
          <w:p w:rsidR="00513743" w:rsidRDefault="0051374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В </w:t>
            </w:r>
            <w:proofErr w:type="spellStart"/>
            <w:r>
              <w:rPr>
                <w:lang w:val="uk-UA" w:eastAsia="en-US"/>
              </w:rPr>
              <w:t>Ірпінському</w:t>
            </w:r>
            <w:proofErr w:type="spellEnd"/>
            <w:r>
              <w:rPr>
                <w:lang w:val="uk-UA" w:eastAsia="en-US"/>
              </w:rPr>
              <w:t xml:space="preserve"> ВЦ№132 спостережна комісія,  обстежила приміщення для утримання засуджених, кімнати для довгострокових побачень, приміщень харчоблоку та інших приміщень, вивчався стан організації соціально-виховної роботи із засудженими. Під час обходу проводились бесіди із засудженими стосовно умов їх утримання, надавались рекомендації щодо можливості їх працевлаштування після звільнення. Під час візиту до </w:t>
            </w:r>
            <w:proofErr w:type="spellStart"/>
            <w:r>
              <w:rPr>
                <w:lang w:val="uk-UA" w:eastAsia="en-US"/>
              </w:rPr>
              <w:t>Бучанської</w:t>
            </w:r>
            <w:proofErr w:type="spellEnd"/>
            <w:r>
              <w:rPr>
                <w:lang w:val="uk-UA" w:eastAsia="en-US"/>
              </w:rPr>
              <w:t xml:space="preserve">  ВК №85 спостережна комісія відвідала житлові приміщення, де утримуються засуджені, медичну частину установи, їдальню, приміщення для </w:t>
            </w:r>
            <w:r>
              <w:rPr>
                <w:lang w:val="uk-UA" w:eastAsia="en-US"/>
              </w:rPr>
              <w:lastRenderedPageBreak/>
              <w:t xml:space="preserve">здійснення релігійних обрядів, </w:t>
            </w:r>
            <w:proofErr w:type="spellStart"/>
            <w:r>
              <w:rPr>
                <w:lang w:val="uk-UA" w:eastAsia="en-US"/>
              </w:rPr>
              <w:t>загально-освітній</w:t>
            </w:r>
            <w:proofErr w:type="spellEnd"/>
            <w:r>
              <w:rPr>
                <w:lang w:val="uk-UA" w:eastAsia="en-US"/>
              </w:rPr>
              <w:t xml:space="preserve"> заклад при установі. Члени комісії проводили інформаційно-консультативну роботу </w:t>
            </w:r>
            <w:proofErr w:type="spellStart"/>
            <w:r>
              <w:rPr>
                <w:lang w:val="uk-UA" w:eastAsia="en-US"/>
              </w:rPr>
              <w:t>їз</w:t>
            </w:r>
            <w:proofErr w:type="spellEnd"/>
            <w:r>
              <w:rPr>
                <w:lang w:val="uk-UA" w:eastAsia="en-US"/>
              </w:rPr>
              <w:t xml:space="preserve"> засудженими щодо їх працевлаштування після звільнення, можливості отримання необхідних документів у разі потреби, психологічної та матеріальної підтримки.</w:t>
            </w:r>
          </w:p>
          <w:p w:rsidR="00513743" w:rsidRDefault="0051374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В </w:t>
            </w:r>
            <w:proofErr w:type="spellStart"/>
            <w:r>
              <w:rPr>
                <w:lang w:val="uk-UA" w:eastAsia="en-US"/>
              </w:rPr>
              <w:t>Ірпінському</w:t>
            </w:r>
            <w:proofErr w:type="spellEnd"/>
            <w:r>
              <w:rPr>
                <w:lang w:val="uk-UA" w:eastAsia="en-US"/>
              </w:rPr>
              <w:t xml:space="preserve"> міському центрі зайнятості ведуться прийоми даної категорії громадян, складаються індивідуальні плани працевлаштування з наявними вакансіями для самостійного опрацювання в </w:t>
            </w:r>
            <w:proofErr w:type="spellStart"/>
            <w:r>
              <w:rPr>
                <w:lang w:val="uk-UA" w:eastAsia="en-US"/>
              </w:rPr>
              <w:t>Ірпінському</w:t>
            </w:r>
            <w:proofErr w:type="spellEnd"/>
            <w:r>
              <w:rPr>
                <w:lang w:val="uk-UA" w:eastAsia="en-US"/>
              </w:rPr>
              <w:t xml:space="preserve"> регіоні та </w:t>
            </w:r>
            <w:proofErr w:type="spellStart"/>
            <w:r>
              <w:rPr>
                <w:lang w:val="uk-UA" w:eastAsia="en-US"/>
              </w:rPr>
              <w:t>м.Києві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513743" w:rsidRDefault="0051374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Члени спостережної комісії проводять </w:t>
            </w:r>
            <w:proofErr w:type="spellStart"/>
            <w:r>
              <w:rPr>
                <w:lang w:val="uk-UA" w:eastAsia="en-US"/>
              </w:rPr>
              <w:t>зустрічи</w:t>
            </w:r>
            <w:proofErr w:type="spellEnd"/>
            <w:r>
              <w:rPr>
                <w:lang w:val="uk-UA" w:eastAsia="en-US"/>
              </w:rPr>
              <w:t xml:space="preserve"> з представниками громадських, релігійних організацій з питань створення в </w:t>
            </w:r>
            <w:proofErr w:type="spellStart"/>
            <w:r>
              <w:rPr>
                <w:lang w:val="uk-UA" w:eastAsia="en-US"/>
              </w:rPr>
              <w:t>Ірпінському</w:t>
            </w:r>
            <w:proofErr w:type="spellEnd"/>
            <w:r>
              <w:rPr>
                <w:lang w:val="uk-UA" w:eastAsia="en-US"/>
              </w:rPr>
              <w:t xml:space="preserve"> регіоні центру соціальної адаптації звільнених осіб.</w:t>
            </w:r>
          </w:p>
          <w:p w:rsidR="00513743" w:rsidRDefault="0051374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</w:tr>
      <w:tr w:rsidR="00513743" w:rsidRPr="00E74299" w:rsidTr="005137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lastRenderedPageBreak/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Перелік заходів зі підготовки засуджених осіб до звільнення</w:t>
            </w: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jc w:val="both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Під час відвідування установ виконання покарань членами  спостережної комісії  надаються консультації засудженим щодо </w:t>
            </w:r>
            <w:proofErr w:type="spellStart"/>
            <w:r>
              <w:rPr>
                <w:lang w:val="uk-UA" w:eastAsia="en-US"/>
              </w:rPr>
              <w:t>іх</w:t>
            </w:r>
            <w:proofErr w:type="spellEnd"/>
            <w:r>
              <w:rPr>
                <w:lang w:val="uk-UA" w:eastAsia="en-US"/>
              </w:rPr>
              <w:t xml:space="preserve"> працевлаштування  після звільнення, можливості отримання необхідних документів у разі потреби, психологічної та матеріальної підтримки та </w:t>
            </w:r>
            <w:proofErr w:type="spellStart"/>
            <w:r>
              <w:rPr>
                <w:lang w:val="uk-UA" w:eastAsia="en-US"/>
              </w:rPr>
              <w:t>інш</w:t>
            </w:r>
            <w:proofErr w:type="spellEnd"/>
            <w:r>
              <w:rPr>
                <w:lang w:val="uk-UA" w:eastAsia="en-US"/>
              </w:rPr>
              <w:t>.</w:t>
            </w:r>
          </w:p>
        </w:tc>
      </w:tr>
    </w:tbl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E74299" w:rsidRDefault="00E74299" w:rsidP="00513743">
      <w:pPr>
        <w:rPr>
          <w:sz w:val="28"/>
          <w:szCs w:val="28"/>
          <w:lang w:val="uk-UA" w:eastAsia="en-US"/>
        </w:rPr>
      </w:pPr>
    </w:p>
    <w:p w:rsidR="00E74299" w:rsidRDefault="00E74299" w:rsidP="00513743">
      <w:pPr>
        <w:rPr>
          <w:sz w:val="28"/>
          <w:szCs w:val="28"/>
          <w:lang w:val="uk-UA" w:eastAsia="en-US"/>
        </w:rPr>
      </w:pPr>
    </w:p>
    <w:p w:rsidR="00E74299" w:rsidRDefault="00E74299" w:rsidP="00513743">
      <w:pPr>
        <w:rPr>
          <w:sz w:val="28"/>
          <w:szCs w:val="28"/>
          <w:lang w:val="uk-UA" w:eastAsia="en-US"/>
        </w:rPr>
      </w:pPr>
    </w:p>
    <w:p w:rsidR="00E74299" w:rsidRDefault="00E74299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p w:rsidR="00513743" w:rsidRDefault="00513743" w:rsidP="00513743">
      <w:pPr>
        <w:ind w:left="4956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Затверджено</w:t>
      </w:r>
    </w:p>
    <w:p w:rsidR="00513743" w:rsidRDefault="00513743" w:rsidP="00513743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постановою спостережної комісії Київської обласної державної адміністрації</w:t>
      </w:r>
    </w:p>
    <w:p w:rsidR="00513743" w:rsidRDefault="00513743" w:rsidP="00513743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25 вересня 2012 року № 6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ФОРМА № 2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Спостережна комісія при виконавчому комітеті </w:t>
      </w:r>
      <w:proofErr w:type="spellStart"/>
      <w:r>
        <w:rPr>
          <w:b/>
          <w:sz w:val="28"/>
          <w:szCs w:val="28"/>
          <w:lang w:val="uk-UA" w:eastAsia="en-US"/>
        </w:rPr>
        <w:t>Ірпінської</w:t>
      </w:r>
      <w:proofErr w:type="spellEnd"/>
      <w:r>
        <w:rPr>
          <w:b/>
          <w:sz w:val="28"/>
          <w:szCs w:val="28"/>
          <w:lang w:val="uk-UA" w:eastAsia="en-US"/>
        </w:rPr>
        <w:t xml:space="preserve"> міської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ради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Голова комісії : </w:t>
      </w:r>
      <w:proofErr w:type="spellStart"/>
      <w:r>
        <w:rPr>
          <w:sz w:val="28"/>
          <w:szCs w:val="28"/>
          <w:lang w:val="uk-UA" w:eastAsia="en-US"/>
        </w:rPr>
        <w:t>Плешко</w:t>
      </w:r>
      <w:proofErr w:type="spellEnd"/>
      <w:r>
        <w:rPr>
          <w:sz w:val="28"/>
          <w:szCs w:val="28"/>
          <w:lang w:val="uk-UA" w:eastAsia="en-US"/>
        </w:rPr>
        <w:t xml:space="preserve"> М.В.    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  60-321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Секретар комісії :   </w:t>
      </w:r>
      <w:proofErr w:type="spellStart"/>
      <w:r>
        <w:rPr>
          <w:sz w:val="28"/>
          <w:szCs w:val="28"/>
          <w:lang w:val="uk-UA" w:eastAsia="en-US"/>
        </w:rPr>
        <w:t>Пуришева</w:t>
      </w:r>
      <w:proofErr w:type="spellEnd"/>
      <w:r>
        <w:rPr>
          <w:sz w:val="28"/>
          <w:szCs w:val="28"/>
          <w:lang w:val="uk-UA" w:eastAsia="en-US"/>
        </w:rPr>
        <w:t xml:space="preserve"> К.П.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56-000</w:t>
      </w:r>
    </w:p>
    <w:p w:rsidR="00513743" w:rsidRDefault="00E74299" w:rsidP="0051374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Дата заповнення :   01.04.2015</w:t>
      </w:r>
      <w:r w:rsidR="00513743">
        <w:rPr>
          <w:sz w:val="28"/>
          <w:szCs w:val="28"/>
          <w:lang w:val="uk-UA" w:eastAsia="en-US"/>
        </w:rPr>
        <w:t>р.</w:t>
      </w:r>
    </w:p>
    <w:p w:rsidR="00513743" w:rsidRDefault="00513743" w:rsidP="00513743">
      <w:pPr>
        <w:jc w:val="center"/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ІV</w:t>
      </w:r>
    </w:p>
    <w:p w:rsidR="00513743" w:rsidRDefault="00513743" w:rsidP="00513743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4 пункту 4 Положення про спостережні комісії</w:t>
      </w:r>
    </w:p>
    <w:p w:rsidR="00513743" w:rsidRDefault="00513743" w:rsidP="00513743">
      <w:pPr>
        <w:rPr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348"/>
        <w:gridCol w:w="3143"/>
      </w:tblGrid>
      <w:tr w:rsidR="00513743" w:rsidTr="00513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Кількість осіб, </w:t>
            </w:r>
            <w:proofErr w:type="spellStart"/>
            <w:r>
              <w:rPr>
                <w:lang w:val="uk-UA" w:eastAsia="en-US"/>
              </w:rPr>
              <w:t>умовно-достроковозвільнених</w:t>
            </w:r>
            <w:proofErr w:type="spellEnd"/>
            <w:r>
              <w:rPr>
                <w:lang w:val="uk-UA" w:eastAsia="en-US"/>
              </w:rPr>
              <w:t xml:space="preserve"> від відбування  покарання, які перебувають на обліку спостережної комісії на підставі інформації органів  і   установ   виконання покарань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</w:t>
            </w:r>
          </w:p>
          <w:p w:rsidR="00513743" w:rsidRDefault="00513743">
            <w:pPr>
              <w:rPr>
                <w:lang w:val="uk-UA" w:eastAsia="en-US"/>
              </w:rPr>
            </w:pPr>
          </w:p>
          <w:p w:rsidR="00513743" w:rsidRDefault="00120B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32</w:t>
            </w:r>
            <w:bookmarkStart w:id="0" w:name="_GoBack"/>
            <w:bookmarkEnd w:id="0"/>
          </w:p>
        </w:tc>
      </w:tr>
      <w:tr w:rsidR="00513743" w:rsidTr="00513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осіб, умовно-достроково  звільнених від відбування  покарання, які перебувають під громадським контролем громадських організацій статутом яких  передбачено здійснення громадського контролю за поведінкою осіб, умовно-достроково звільнених від відбування покарання відповідно до ч. 2 ст. 160 КВК України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-</w:t>
            </w:r>
          </w:p>
        </w:tc>
      </w:tr>
      <w:tr w:rsidR="00513743" w:rsidTr="00513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осіб, умовно-достроково  звільнених  від відбування  покарання, які перебувають під громадським контролем громадських  організацій що мають відповідний дозвіл органу або установи виконання покарань відповідно до ч. 2 ст. 160 КВК України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-</w:t>
            </w:r>
          </w:p>
        </w:tc>
      </w:tr>
      <w:tr w:rsidR="00513743" w:rsidTr="00513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Кількість осіб, умовно-достроково  звільнених  від відбування  покарання, які взяли участь у виховних заходах за місцем їх роботи (навчання) і проживання протягом </w:t>
            </w:r>
            <w:proofErr w:type="spellStart"/>
            <w:r>
              <w:rPr>
                <w:lang w:val="uk-UA" w:eastAsia="en-US"/>
              </w:rPr>
              <w:t>невідбутої</w:t>
            </w:r>
            <w:proofErr w:type="spellEnd"/>
            <w:r>
              <w:rPr>
                <w:lang w:val="uk-UA" w:eastAsia="en-US"/>
              </w:rPr>
              <w:t xml:space="preserve"> частини покарання1  </w:t>
            </w:r>
            <w:r>
              <w:rPr>
                <w:vertAlign w:val="superscript"/>
                <w:lang w:val="uk-UA" w:eastAsia="en-US"/>
              </w:rPr>
              <w:footnoteReference w:id="1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-</w:t>
            </w:r>
          </w:p>
        </w:tc>
      </w:tr>
    </w:tbl>
    <w:p w:rsidR="00513743" w:rsidRDefault="00513743" w:rsidP="00513743">
      <w:pPr>
        <w:pStyle w:val="a7"/>
        <w:rPr>
          <w:rFonts w:ascii="Times New Roman" w:hAnsi="Times New Roman"/>
          <w:sz w:val="24"/>
          <w:szCs w:val="24"/>
          <w:lang w:val="uk-UA"/>
        </w:rPr>
      </w:pPr>
      <w:r>
        <w:rPr>
          <w:rStyle w:val="aa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за умови доцільності проведення зазначених заходів з огляду на кількість осіб умовно-достроково  звільнених  від відбування  </w:t>
      </w:r>
      <w:proofErr w:type="spellStart"/>
      <w:r>
        <w:rPr>
          <w:rFonts w:ascii="Times New Roman" w:hAnsi="Times New Roman"/>
          <w:sz w:val="24"/>
          <w:szCs w:val="24"/>
        </w:rPr>
        <w:t>покарання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перебувають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обліку</w:t>
      </w:r>
      <w:proofErr w:type="spellEnd"/>
    </w:p>
    <w:p w:rsidR="00513743" w:rsidRDefault="00513743" w:rsidP="00513743">
      <w:pPr>
        <w:rPr>
          <w:lang w:val="uk-UA" w:eastAsia="en-US"/>
        </w:rPr>
      </w:pPr>
    </w:p>
    <w:p w:rsidR="00513743" w:rsidRDefault="00513743" w:rsidP="00513743">
      <w:pPr>
        <w:rPr>
          <w:lang w:val="uk-UA" w:eastAsia="en-US"/>
        </w:rPr>
      </w:pPr>
    </w:p>
    <w:p w:rsidR="00513743" w:rsidRDefault="00513743" w:rsidP="00513743">
      <w:pPr>
        <w:pBdr>
          <w:bottom w:val="single" w:sz="6" w:space="1" w:color="auto"/>
        </w:pBd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V.</w:t>
      </w:r>
    </w:p>
    <w:p w:rsidR="00513743" w:rsidRDefault="00513743" w:rsidP="00513743">
      <w:pPr>
        <w:pBdr>
          <w:bottom w:val="single" w:sz="6" w:space="1" w:color="auto"/>
        </w:pBd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lastRenderedPageBreak/>
        <w:t>Напрямок підпункту 5 пункту 4 Положення про спостережні комісії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5380"/>
        <w:gridCol w:w="3210"/>
      </w:tblGrid>
      <w:tr w:rsidR="00513743" w:rsidTr="005137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звільнених з місць позбавлення волі, які відповідно до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 особисто звернулися до спостережної комісії в терміни, регламентовані статтею 2 вказаного Закону</w:t>
            </w:r>
          </w:p>
          <w:p w:rsidR="00513743" w:rsidRDefault="00513743" w:rsidP="00075F4F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з них осіб, умовно-достроково  звільнених  від відбування  покарання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</w:t>
            </w: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-</w:t>
            </w:r>
          </w:p>
        </w:tc>
      </w:tr>
      <w:tr w:rsidR="00513743" w:rsidTr="005137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звільнених з місць позбавлення волі осіб, які відповідно до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 особисто звернулися до спостережної комісії в порушення термінів, регламентованих статтею 2 вказаного Закону</w:t>
            </w:r>
          </w:p>
          <w:p w:rsidR="00513743" w:rsidRDefault="00513743" w:rsidP="00075F4F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з них осіб, умовно-достроково  звільнених  від відбування  покарання.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-</w:t>
            </w: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</w:p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-</w:t>
            </w:r>
          </w:p>
        </w:tc>
      </w:tr>
      <w:tr w:rsidR="00513743" w:rsidTr="00513743">
        <w:trPr>
          <w:trHeight w:val="2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Наявність (кількість) осіб,  які були звільнені з місць позбавлення волі на підставі Закону України «Про амністію у 2011 році» та звернулися до спостережної комісії в порядку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-</w:t>
            </w:r>
          </w:p>
        </w:tc>
      </w:tr>
    </w:tbl>
    <w:p w:rsidR="00513743" w:rsidRDefault="00513743" w:rsidP="00513743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513743" w:rsidRDefault="00513743" w:rsidP="00513743">
      <w:pPr>
        <w:pBdr>
          <w:bottom w:val="single" w:sz="6" w:space="1" w:color="auto"/>
        </w:pBdr>
        <w:rPr>
          <w:b/>
          <w:u w:val="single"/>
          <w:lang w:val="uk-UA" w:eastAsia="en-US"/>
        </w:rPr>
      </w:pPr>
      <w:proofErr w:type="spellStart"/>
      <w:r>
        <w:rPr>
          <w:b/>
          <w:u w:val="single"/>
          <w:lang w:val="uk-UA" w:eastAsia="en-US"/>
        </w:rPr>
        <w:t>РозділVI</w:t>
      </w:r>
      <w:proofErr w:type="spellEnd"/>
      <w:r>
        <w:rPr>
          <w:b/>
          <w:u w:val="single"/>
          <w:lang w:val="uk-UA" w:eastAsia="en-US"/>
        </w:rPr>
        <w:t>.</w:t>
      </w:r>
    </w:p>
    <w:p w:rsidR="00513743" w:rsidRDefault="00513743" w:rsidP="00513743">
      <w:pPr>
        <w:pBdr>
          <w:bottom w:val="single" w:sz="6" w:space="1" w:color="auto"/>
        </w:pBdr>
        <w:rPr>
          <w:b/>
          <w:lang w:val="uk-UA" w:eastAsia="en-US"/>
        </w:rPr>
      </w:pPr>
      <w:r>
        <w:rPr>
          <w:b/>
          <w:lang w:val="uk-UA" w:eastAsia="en-US"/>
        </w:rPr>
        <w:t>Напрямок підпункту 6 пункту 4 Положення про спостережні комісії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5359"/>
        <w:gridCol w:w="3234"/>
      </w:tblGrid>
      <w:tr w:rsidR="00513743" w:rsidTr="005137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pBdr>
                <w:bottom w:val="single" w:sz="6" w:space="1" w:color="auto"/>
              </w:pBdr>
              <w:ind w:left="360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оприлюдненої інформації про результати  роботи спостережної комісії та про стан  дотримання  прав  людини, захист  основних  свобод  і законних інтересів засуджених осіб під час виконання кримінальних покарань</w:t>
            </w:r>
          </w:p>
          <w:p w:rsidR="00513743" w:rsidRDefault="00513743" w:rsidP="00075F4F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rPr>
                <w:lang w:val="uk-UA" w:eastAsia="en-US"/>
              </w:rPr>
            </w:pPr>
            <w:r>
              <w:rPr>
                <w:lang w:val="uk-UA" w:eastAsia="en-US"/>
              </w:rPr>
              <w:t>перелік ЗМІ, в тому числі електронних ЗМІ, видань та ресурсів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43" w:rsidRDefault="0051374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На веб-сайті </w:t>
            </w:r>
            <w:proofErr w:type="spellStart"/>
            <w:r>
              <w:rPr>
                <w:lang w:val="uk-UA" w:eastAsia="en-US"/>
              </w:rPr>
              <w:t>Ірпінської</w:t>
            </w:r>
            <w:proofErr w:type="spellEnd"/>
            <w:r>
              <w:rPr>
                <w:lang w:val="uk-UA" w:eastAsia="en-US"/>
              </w:rPr>
              <w:t xml:space="preserve"> міської ради створено розділ-рубрика «Спостережна комісія», де розміщена інформація про діяльність даної комісії. Інформація  періодично публікується на сторінках місцевої газети «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вісник».</w:t>
            </w:r>
          </w:p>
        </w:tc>
      </w:tr>
    </w:tbl>
    <w:p w:rsidR="00513743" w:rsidRDefault="00513743" w:rsidP="00513743">
      <w:pPr>
        <w:rPr>
          <w:b/>
          <w:sz w:val="28"/>
          <w:szCs w:val="28"/>
          <w:lang w:val="uk-UA" w:eastAsia="en-US"/>
        </w:rPr>
      </w:pPr>
    </w:p>
    <w:p w:rsidR="00513743" w:rsidRDefault="00513743" w:rsidP="00513743">
      <w:pPr>
        <w:rPr>
          <w:rFonts w:ascii="Calibri" w:hAnsi="Calibri"/>
          <w:sz w:val="22"/>
          <w:szCs w:val="22"/>
          <w:lang w:val="uk-UA"/>
        </w:rPr>
      </w:pPr>
    </w:p>
    <w:p w:rsidR="00513743" w:rsidRDefault="00513743"/>
    <w:p w:rsidR="00513743" w:rsidRDefault="00513743"/>
    <w:sectPr w:rsidR="0051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59" w:rsidRDefault="00836759" w:rsidP="00513743">
      <w:r>
        <w:separator/>
      </w:r>
    </w:p>
  </w:endnote>
  <w:endnote w:type="continuationSeparator" w:id="0">
    <w:p w:rsidR="00836759" w:rsidRDefault="00836759" w:rsidP="005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59" w:rsidRDefault="00836759" w:rsidP="00513743">
      <w:r>
        <w:separator/>
      </w:r>
    </w:p>
  </w:footnote>
  <w:footnote w:type="continuationSeparator" w:id="0">
    <w:p w:rsidR="00836759" w:rsidRDefault="00836759" w:rsidP="00513743">
      <w:r>
        <w:continuationSeparator/>
      </w:r>
    </w:p>
  </w:footnote>
  <w:footnote w:id="1">
    <w:p w:rsidR="00513743" w:rsidRDefault="00513743" w:rsidP="0051374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D10"/>
    <w:multiLevelType w:val="hybridMultilevel"/>
    <w:tmpl w:val="CCBAB09A"/>
    <w:lvl w:ilvl="0" w:tplc="7FAA2384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5372A0F"/>
    <w:multiLevelType w:val="hybridMultilevel"/>
    <w:tmpl w:val="8A86C9A8"/>
    <w:lvl w:ilvl="0" w:tplc="88B4E1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FC"/>
    <w:rsid w:val="00120BA3"/>
    <w:rsid w:val="00513743"/>
    <w:rsid w:val="00593372"/>
    <w:rsid w:val="00836759"/>
    <w:rsid w:val="00926019"/>
    <w:rsid w:val="009340FC"/>
    <w:rsid w:val="00AE57D0"/>
    <w:rsid w:val="00BB155E"/>
    <w:rsid w:val="00C63F3D"/>
    <w:rsid w:val="00D62F53"/>
    <w:rsid w:val="00E6038E"/>
    <w:rsid w:val="00E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0FC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340FC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9340F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0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340F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934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340F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9340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13743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3743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13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footnote reference"/>
    <w:uiPriority w:val="99"/>
    <w:semiHidden/>
    <w:unhideWhenUsed/>
    <w:rsid w:val="005137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0FC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340FC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9340F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0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340F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934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340F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9340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13743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3743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13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footnote reference"/>
    <w:uiPriority w:val="99"/>
    <w:semiHidden/>
    <w:unhideWhenUsed/>
    <w:rsid w:val="00513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11</cp:revision>
  <cp:lastPrinted>2014-04-03T07:26:00Z</cp:lastPrinted>
  <dcterms:created xsi:type="dcterms:W3CDTF">2013-12-24T13:11:00Z</dcterms:created>
  <dcterms:modified xsi:type="dcterms:W3CDTF">2015-04-08T08:40:00Z</dcterms:modified>
</cp:coreProperties>
</file>